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88DBC" w14:textId="5CAD57E4" w:rsidR="00127F95" w:rsidRPr="00DF65E7" w:rsidRDefault="00EE0085" w:rsidP="00484C2E">
      <w:pPr>
        <w:rPr>
          <w:rFonts w:asciiTheme="minorHAnsi" w:hAnsiTheme="minorHAnsi" w:cstheme="minorHAnsi"/>
          <w:b/>
          <w:bCs/>
          <w:sz w:val="32"/>
        </w:rPr>
      </w:pPr>
      <w:r>
        <w:rPr>
          <w:rFonts w:asciiTheme="minorHAnsi" w:hAnsiTheme="minorHAnsi"/>
          <w:b/>
          <w:bCs/>
          <w:sz w:val="32"/>
        </w:rPr>
        <w:t>Une nouvelle étude de l</w:t>
      </w:r>
      <w:r w:rsidR="00FF293F">
        <w:rPr>
          <w:rFonts w:asciiTheme="minorHAnsi" w:hAnsiTheme="minorHAnsi"/>
          <w:b/>
          <w:bCs/>
          <w:sz w:val="32"/>
        </w:rPr>
        <w:t>’</w:t>
      </w:r>
      <w:r>
        <w:rPr>
          <w:rFonts w:asciiTheme="minorHAnsi" w:hAnsiTheme="minorHAnsi"/>
          <w:b/>
          <w:bCs/>
          <w:sz w:val="32"/>
        </w:rPr>
        <w:t>OMS montre une diminution de la consommation de tabac, d</w:t>
      </w:r>
      <w:r w:rsidR="00FF293F">
        <w:rPr>
          <w:rFonts w:asciiTheme="minorHAnsi" w:hAnsiTheme="minorHAnsi"/>
          <w:b/>
          <w:bCs/>
          <w:sz w:val="32"/>
        </w:rPr>
        <w:t>’</w:t>
      </w:r>
      <w:r>
        <w:rPr>
          <w:rFonts w:asciiTheme="minorHAnsi" w:hAnsiTheme="minorHAnsi"/>
          <w:b/>
          <w:bCs/>
          <w:sz w:val="32"/>
        </w:rPr>
        <w:t xml:space="preserve">alcool et de cannabis chez les adolescents français durant la pandémie de COVID-19 </w:t>
      </w:r>
    </w:p>
    <w:p w14:paraId="06B4DCAA" w14:textId="77777777" w:rsidR="00937846" w:rsidRPr="00DF65E7" w:rsidRDefault="00937846" w:rsidP="00484C2E">
      <w:pPr>
        <w:rPr>
          <w:rFonts w:asciiTheme="minorHAnsi" w:hAnsiTheme="minorHAnsi" w:cstheme="minorHAnsi"/>
          <w:lang w:val="en-GB"/>
        </w:rPr>
      </w:pPr>
    </w:p>
    <w:p w14:paraId="70123E9C" w14:textId="3E9135DB" w:rsidR="00127F95" w:rsidRPr="00DF65E7" w:rsidRDefault="00127F95" w:rsidP="00484C2E">
      <w:pPr>
        <w:rPr>
          <w:rFonts w:asciiTheme="minorHAnsi" w:hAnsiTheme="minorHAnsi" w:cstheme="minorHAnsi"/>
        </w:rPr>
      </w:pPr>
      <w:r>
        <w:rPr>
          <w:rFonts w:asciiTheme="minorHAnsi" w:hAnsiTheme="minorHAnsi"/>
        </w:rPr>
        <w:t>La consommation de tabac, d</w:t>
      </w:r>
      <w:r w:rsidR="00FF293F">
        <w:rPr>
          <w:rFonts w:asciiTheme="minorHAnsi" w:hAnsiTheme="minorHAnsi"/>
        </w:rPr>
        <w:t>’</w:t>
      </w:r>
      <w:r>
        <w:rPr>
          <w:rFonts w:asciiTheme="minorHAnsi" w:hAnsiTheme="minorHAnsi"/>
        </w:rPr>
        <w:t xml:space="preserve">alcool et de cannabis chez les adolescents français a diminué au cours de ces </w:t>
      </w:r>
      <w:r w:rsidR="009A6781">
        <w:rPr>
          <w:rFonts w:asciiTheme="minorHAnsi" w:hAnsiTheme="minorHAnsi"/>
        </w:rPr>
        <w:t>10</w:t>
      </w:r>
      <w:r>
        <w:rPr>
          <w:rFonts w:asciiTheme="minorHAnsi" w:hAnsiTheme="minorHAnsi"/>
        </w:rPr>
        <w:t xml:space="preserve"> dernières années, en particulier entre 2018 et 2021 et </w:t>
      </w:r>
      <w:r w:rsidR="00EE289F">
        <w:rPr>
          <w:rFonts w:asciiTheme="minorHAnsi" w:hAnsiTheme="minorHAnsi"/>
        </w:rPr>
        <w:t>après l’apparition</w:t>
      </w:r>
      <w:r w:rsidR="00FF520B">
        <w:rPr>
          <w:rFonts w:asciiTheme="minorHAnsi" w:hAnsiTheme="minorHAnsi"/>
        </w:rPr>
        <w:t xml:space="preserve"> </w:t>
      </w:r>
      <w:r>
        <w:rPr>
          <w:rFonts w:asciiTheme="minorHAnsi" w:hAnsiTheme="minorHAnsi"/>
        </w:rPr>
        <w:t>de l</w:t>
      </w:r>
      <w:r w:rsidR="00FF293F">
        <w:rPr>
          <w:rFonts w:asciiTheme="minorHAnsi" w:hAnsiTheme="minorHAnsi"/>
        </w:rPr>
        <w:t>’</w:t>
      </w:r>
      <w:r>
        <w:rPr>
          <w:rFonts w:asciiTheme="minorHAnsi" w:hAnsiTheme="minorHAnsi"/>
        </w:rPr>
        <w:t>épidémie de COVID-19 en 2020, constate l</w:t>
      </w:r>
      <w:r w:rsidR="00FF293F">
        <w:rPr>
          <w:rFonts w:asciiTheme="minorHAnsi" w:hAnsiTheme="minorHAnsi"/>
        </w:rPr>
        <w:t>’</w:t>
      </w:r>
      <w:r>
        <w:rPr>
          <w:rFonts w:asciiTheme="minorHAnsi" w:hAnsiTheme="minorHAnsi"/>
        </w:rPr>
        <w:t>étude collaborative de l</w:t>
      </w:r>
      <w:r w:rsidR="00FF293F">
        <w:rPr>
          <w:rFonts w:asciiTheme="minorHAnsi" w:hAnsiTheme="minorHAnsi"/>
        </w:rPr>
        <w:t>’</w:t>
      </w:r>
      <w:r>
        <w:rPr>
          <w:rFonts w:asciiTheme="minorHAnsi" w:hAnsiTheme="minorHAnsi"/>
        </w:rPr>
        <w:t xml:space="preserve">OMS/Europe </w:t>
      </w:r>
      <w:r w:rsidR="00484C2E">
        <w:rPr>
          <w:rFonts w:asciiTheme="minorHAnsi" w:hAnsiTheme="minorHAnsi"/>
        </w:rPr>
        <w:t>sur le</w:t>
      </w:r>
      <w:r>
        <w:rPr>
          <w:rFonts w:asciiTheme="minorHAnsi" w:hAnsiTheme="minorHAnsi"/>
        </w:rPr>
        <w:t xml:space="preserve"> comportement des enfants d</w:t>
      </w:r>
      <w:r w:rsidR="00FF293F">
        <w:rPr>
          <w:rFonts w:asciiTheme="minorHAnsi" w:hAnsiTheme="minorHAnsi"/>
        </w:rPr>
        <w:t>’</w:t>
      </w:r>
      <w:r>
        <w:rPr>
          <w:rFonts w:asciiTheme="minorHAnsi" w:hAnsiTheme="minorHAnsi"/>
        </w:rPr>
        <w:t>âge scolaire en matière de santé (HBSC).</w:t>
      </w:r>
    </w:p>
    <w:p w14:paraId="6A654719" w14:textId="77777777" w:rsidR="00937846" w:rsidRPr="00DF65E7" w:rsidRDefault="00937846" w:rsidP="00484C2E">
      <w:pPr>
        <w:rPr>
          <w:rFonts w:asciiTheme="minorHAnsi" w:hAnsiTheme="minorHAnsi" w:cstheme="minorHAnsi"/>
          <w:lang w:val="en-GB"/>
        </w:rPr>
      </w:pPr>
    </w:p>
    <w:p w14:paraId="1BB7B5E8" w14:textId="7C93C68A" w:rsidR="003644D2" w:rsidRPr="00DF65E7" w:rsidRDefault="003644D2" w:rsidP="00484C2E">
      <w:pPr>
        <w:rPr>
          <w:rFonts w:asciiTheme="minorHAnsi" w:hAnsiTheme="minorHAnsi" w:cstheme="minorHAnsi"/>
        </w:rPr>
      </w:pPr>
      <w:r>
        <w:rPr>
          <w:rFonts w:asciiTheme="minorHAnsi" w:hAnsiTheme="minorHAnsi"/>
        </w:rPr>
        <w:t>En France, comme dans toute la Région européenne de l</w:t>
      </w:r>
      <w:r w:rsidR="00FF293F">
        <w:rPr>
          <w:rFonts w:asciiTheme="minorHAnsi" w:hAnsiTheme="minorHAnsi"/>
        </w:rPr>
        <w:t>’</w:t>
      </w:r>
      <w:r>
        <w:rPr>
          <w:rFonts w:asciiTheme="minorHAnsi" w:hAnsiTheme="minorHAnsi"/>
        </w:rPr>
        <w:t>OMS, les mesures prises pour lutter contre la pandémie de COVID-19 ont perturbé la vie des adolescents. Les fermetures d</w:t>
      </w:r>
      <w:r w:rsidR="00FF293F">
        <w:rPr>
          <w:rFonts w:asciiTheme="minorHAnsi" w:hAnsiTheme="minorHAnsi"/>
        </w:rPr>
        <w:t>’</w:t>
      </w:r>
      <w:r>
        <w:rPr>
          <w:rFonts w:asciiTheme="minorHAnsi" w:hAnsiTheme="minorHAnsi"/>
        </w:rPr>
        <w:t>écoles entre 2020 et 2021 ont eu un impact sur leur scolarité et leur apprentissage, ainsi que sur leurs aptitudes sociales, les éloignant de leurs camarades et du principal cadre social que l</w:t>
      </w:r>
      <w:r w:rsidR="00FF293F">
        <w:rPr>
          <w:rFonts w:asciiTheme="minorHAnsi" w:hAnsiTheme="minorHAnsi"/>
        </w:rPr>
        <w:t>’</w:t>
      </w:r>
      <w:r>
        <w:rPr>
          <w:rFonts w:asciiTheme="minorHAnsi" w:hAnsiTheme="minorHAnsi"/>
        </w:rPr>
        <w:t>on a à cet âge.</w:t>
      </w:r>
    </w:p>
    <w:p w14:paraId="10EF3844" w14:textId="77777777" w:rsidR="004C148E" w:rsidRPr="00DF65E7" w:rsidRDefault="004C148E" w:rsidP="00484C2E">
      <w:pPr>
        <w:rPr>
          <w:rFonts w:asciiTheme="minorHAnsi" w:hAnsiTheme="minorHAnsi" w:cstheme="minorHAnsi"/>
          <w:lang w:val="en-GB"/>
        </w:rPr>
      </w:pPr>
    </w:p>
    <w:p w14:paraId="78B8BF57" w14:textId="136521A7" w:rsidR="00D90B5E" w:rsidRPr="00DF65E7" w:rsidRDefault="00127F95" w:rsidP="00484C2E">
      <w:pPr>
        <w:rPr>
          <w:rFonts w:asciiTheme="minorHAnsi" w:hAnsiTheme="minorHAnsi" w:cstheme="minorHAnsi"/>
        </w:rPr>
      </w:pPr>
      <w:r>
        <w:rPr>
          <w:rFonts w:asciiTheme="minorHAnsi" w:hAnsiTheme="minorHAnsi"/>
        </w:rPr>
        <w:t>Au premier trimestre 2021, 1</w:t>
      </w:r>
      <w:r w:rsidR="00A679F1">
        <w:rPr>
          <w:rFonts w:asciiTheme="minorHAnsi" w:hAnsiTheme="minorHAnsi"/>
        </w:rPr>
        <w:t> </w:t>
      </w:r>
      <w:r>
        <w:rPr>
          <w:rFonts w:asciiTheme="minorHAnsi" w:hAnsiTheme="minorHAnsi"/>
        </w:rPr>
        <w:t>972 élèves de troisième d</w:t>
      </w:r>
      <w:r w:rsidR="00FF293F">
        <w:rPr>
          <w:rFonts w:asciiTheme="minorHAnsi" w:hAnsiTheme="minorHAnsi"/>
        </w:rPr>
        <w:t>’</w:t>
      </w:r>
      <w:r>
        <w:rPr>
          <w:rFonts w:asciiTheme="minorHAnsi" w:hAnsiTheme="minorHAnsi"/>
        </w:rPr>
        <w:t>établissements publics et privés ont répondu à l</w:t>
      </w:r>
      <w:r w:rsidR="00FF293F">
        <w:rPr>
          <w:rFonts w:asciiTheme="minorHAnsi" w:hAnsiTheme="minorHAnsi"/>
        </w:rPr>
        <w:t>’</w:t>
      </w:r>
      <w:r>
        <w:rPr>
          <w:rFonts w:asciiTheme="minorHAnsi" w:hAnsiTheme="minorHAnsi"/>
        </w:rPr>
        <w:t xml:space="preserve">enquête nationale française </w:t>
      </w:r>
      <w:r w:rsidR="004D0226">
        <w:rPr>
          <w:rFonts w:asciiTheme="minorHAnsi" w:hAnsiTheme="minorHAnsi"/>
        </w:rPr>
        <w:t>E</w:t>
      </w:r>
      <w:r>
        <w:rPr>
          <w:rFonts w:asciiTheme="minorHAnsi" w:hAnsiTheme="minorHAnsi"/>
        </w:rPr>
        <w:t>nCLASS sur la santé et les substances chez les adolescents. Le projet EnCLASS est associé à l</w:t>
      </w:r>
      <w:r w:rsidR="00FF293F">
        <w:rPr>
          <w:rFonts w:asciiTheme="minorHAnsi" w:hAnsiTheme="minorHAnsi"/>
        </w:rPr>
        <w:t>’</w:t>
      </w:r>
      <w:r>
        <w:rPr>
          <w:rFonts w:asciiTheme="minorHAnsi" w:hAnsiTheme="minorHAnsi"/>
        </w:rPr>
        <w:t>étude HBSC en France et bénéficie de l</w:t>
      </w:r>
      <w:r w:rsidR="00FF293F">
        <w:rPr>
          <w:rFonts w:asciiTheme="minorHAnsi" w:hAnsiTheme="minorHAnsi"/>
        </w:rPr>
        <w:t>’</w:t>
      </w:r>
      <w:r>
        <w:rPr>
          <w:rFonts w:asciiTheme="minorHAnsi" w:hAnsiTheme="minorHAnsi"/>
        </w:rPr>
        <w:t>appui du ministère de l</w:t>
      </w:r>
      <w:r w:rsidR="00FF293F">
        <w:rPr>
          <w:rFonts w:asciiTheme="minorHAnsi" w:hAnsiTheme="minorHAnsi"/>
        </w:rPr>
        <w:t>’</w:t>
      </w:r>
      <w:r w:rsidR="00484C2E">
        <w:rPr>
          <w:rFonts w:asciiTheme="minorHAnsi" w:hAnsiTheme="minorHAnsi"/>
        </w:rPr>
        <w:t>Éducation</w:t>
      </w:r>
      <w:r>
        <w:rPr>
          <w:rFonts w:asciiTheme="minorHAnsi" w:hAnsiTheme="minorHAnsi"/>
        </w:rPr>
        <w:t xml:space="preserve"> nationale et de l</w:t>
      </w:r>
      <w:r w:rsidR="00FF293F">
        <w:rPr>
          <w:rFonts w:asciiTheme="minorHAnsi" w:hAnsiTheme="minorHAnsi"/>
        </w:rPr>
        <w:t>’</w:t>
      </w:r>
      <w:r>
        <w:rPr>
          <w:rFonts w:asciiTheme="minorHAnsi" w:hAnsiTheme="minorHAnsi"/>
        </w:rPr>
        <w:t>Observatoire français des drogues et des tendances addictives (OFDT). Il est mené en partenariat avec l</w:t>
      </w:r>
      <w:r w:rsidR="00FF293F">
        <w:rPr>
          <w:rFonts w:asciiTheme="minorHAnsi" w:hAnsiTheme="minorHAnsi"/>
        </w:rPr>
        <w:t>’</w:t>
      </w:r>
      <w:r>
        <w:rPr>
          <w:rFonts w:asciiTheme="minorHAnsi" w:hAnsiTheme="minorHAnsi"/>
        </w:rPr>
        <w:t>Institut national de la santé et de la recherche médicale (Inserm) et l</w:t>
      </w:r>
      <w:r w:rsidR="00FF293F">
        <w:rPr>
          <w:rFonts w:asciiTheme="minorHAnsi" w:hAnsiTheme="minorHAnsi"/>
        </w:rPr>
        <w:t>’</w:t>
      </w:r>
      <w:r w:rsidR="00484C2E">
        <w:rPr>
          <w:rFonts w:asciiTheme="minorHAnsi" w:hAnsiTheme="minorHAnsi"/>
        </w:rPr>
        <w:t>École</w:t>
      </w:r>
      <w:r>
        <w:rPr>
          <w:rFonts w:asciiTheme="minorHAnsi" w:hAnsiTheme="minorHAnsi"/>
        </w:rPr>
        <w:t xml:space="preserve"> des hautes études en santé publique (EHESP). </w:t>
      </w:r>
    </w:p>
    <w:p w14:paraId="7F58BAE8" w14:textId="77777777" w:rsidR="00D90B5E" w:rsidRPr="00DF65E7" w:rsidRDefault="00D90B5E" w:rsidP="00484C2E">
      <w:pPr>
        <w:rPr>
          <w:rFonts w:asciiTheme="minorHAnsi" w:hAnsiTheme="minorHAnsi" w:cstheme="minorHAnsi"/>
          <w:lang w:val="en-GB"/>
        </w:rPr>
      </w:pPr>
    </w:p>
    <w:p w14:paraId="71C7423F" w14:textId="197D60E9" w:rsidR="004562F7" w:rsidRPr="00DF65E7" w:rsidRDefault="009D17A7" w:rsidP="00484C2E">
      <w:pPr>
        <w:rPr>
          <w:rFonts w:asciiTheme="minorHAnsi" w:hAnsiTheme="minorHAnsi" w:cstheme="minorHAnsi"/>
        </w:rPr>
      </w:pPr>
      <w:r>
        <w:rPr>
          <w:rFonts w:asciiTheme="minorHAnsi" w:hAnsiTheme="minorHAnsi"/>
        </w:rPr>
        <w:t>L</w:t>
      </w:r>
      <w:r w:rsidR="00FF293F">
        <w:rPr>
          <w:rFonts w:asciiTheme="minorHAnsi" w:hAnsiTheme="minorHAnsi"/>
        </w:rPr>
        <w:t>’</w:t>
      </w:r>
      <w:r>
        <w:rPr>
          <w:rFonts w:asciiTheme="minorHAnsi" w:hAnsiTheme="minorHAnsi"/>
        </w:rPr>
        <w:t>enquête porte sur divers comportements en matière de santé, notamment la consommation de tabac, d</w:t>
      </w:r>
      <w:r w:rsidR="00FF293F">
        <w:rPr>
          <w:rFonts w:asciiTheme="minorHAnsi" w:hAnsiTheme="minorHAnsi"/>
        </w:rPr>
        <w:t>’</w:t>
      </w:r>
      <w:r>
        <w:rPr>
          <w:rFonts w:asciiTheme="minorHAnsi" w:hAnsiTheme="minorHAnsi"/>
        </w:rPr>
        <w:t xml:space="preserve">alcool et de cannabis. Elle conclut que la pandémie a eu un effet </w:t>
      </w:r>
      <w:r w:rsidR="00C945FA">
        <w:rPr>
          <w:rFonts w:asciiTheme="minorHAnsi" w:hAnsiTheme="minorHAnsi"/>
        </w:rPr>
        <w:t xml:space="preserve">notable </w:t>
      </w:r>
      <w:r>
        <w:rPr>
          <w:rFonts w:asciiTheme="minorHAnsi" w:hAnsiTheme="minorHAnsi"/>
        </w:rPr>
        <w:t xml:space="preserve">sur ces comportements chez les jeunes adolescents français. </w:t>
      </w:r>
    </w:p>
    <w:p w14:paraId="3DD43E31" w14:textId="1262BE89" w:rsidR="004C148E" w:rsidRPr="00DF65E7" w:rsidRDefault="004C148E" w:rsidP="00484C2E">
      <w:pPr>
        <w:rPr>
          <w:rFonts w:asciiTheme="minorHAnsi" w:hAnsiTheme="minorHAnsi" w:cstheme="minorHAnsi"/>
          <w:lang w:val="en-GB"/>
        </w:rPr>
      </w:pPr>
    </w:p>
    <w:p w14:paraId="71345459" w14:textId="76D088C5" w:rsidR="004C148E" w:rsidRPr="00DF65E7" w:rsidRDefault="00812CA1" w:rsidP="00484C2E">
      <w:pPr>
        <w:rPr>
          <w:rFonts w:asciiTheme="minorHAnsi" w:hAnsiTheme="minorHAnsi" w:cstheme="minorHAnsi"/>
          <w:b/>
          <w:bCs/>
        </w:rPr>
      </w:pPr>
      <w:r>
        <w:rPr>
          <w:rFonts w:asciiTheme="minorHAnsi" w:hAnsiTheme="minorHAnsi"/>
          <w:b/>
          <w:bCs/>
        </w:rPr>
        <w:t>Niveau</w:t>
      </w:r>
      <w:r>
        <w:rPr>
          <w:rFonts w:asciiTheme="minorHAnsi" w:hAnsiTheme="minorHAnsi"/>
          <w:b/>
          <w:bCs/>
        </w:rPr>
        <w:t xml:space="preserve"> </w:t>
      </w:r>
      <w:r w:rsidR="004C148E">
        <w:rPr>
          <w:rFonts w:asciiTheme="minorHAnsi" w:hAnsiTheme="minorHAnsi"/>
          <w:b/>
          <w:bCs/>
        </w:rPr>
        <w:t>de consommation de tabac, d</w:t>
      </w:r>
      <w:r w:rsidR="00FF293F">
        <w:rPr>
          <w:rFonts w:asciiTheme="minorHAnsi" w:hAnsiTheme="minorHAnsi"/>
          <w:b/>
          <w:bCs/>
        </w:rPr>
        <w:t>’</w:t>
      </w:r>
      <w:r w:rsidR="004C148E">
        <w:rPr>
          <w:rFonts w:asciiTheme="minorHAnsi" w:hAnsiTheme="minorHAnsi"/>
          <w:b/>
          <w:bCs/>
        </w:rPr>
        <w:t>alcool et de cannabis chez les adolescents</w:t>
      </w:r>
    </w:p>
    <w:p w14:paraId="134B8286" w14:textId="77777777" w:rsidR="00937846" w:rsidRPr="00DF65E7" w:rsidRDefault="00937846" w:rsidP="00484C2E">
      <w:pPr>
        <w:rPr>
          <w:rFonts w:asciiTheme="minorHAnsi" w:hAnsiTheme="minorHAnsi" w:cstheme="minorHAnsi"/>
          <w:b/>
          <w:bCs/>
          <w:lang w:val="en-GB"/>
        </w:rPr>
      </w:pPr>
    </w:p>
    <w:p w14:paraId="3C25812D" w14:textId="3C931F60" w:rsidR="001015D7" w:rsidRPr="00DF65E7" w:rsidRDefault="00A34E45" w:rsidP="00484C2E">
      <w:pPr>
        <w:rPr>
          <w:rFonts w:asciiTheme="minorHAnsi" w:hAnsiTheme="minorHAnsi" w:cstheme="minorHAnsi"/>
        </w:rPr>
      </w:pPr>
      <w:r>
        <w:rPr>
          <w:rFonts w:asciiTheme="minorHAnsi" w:hAnsiTheme="minorHAnsi"/>
        </w:rPr>
        <w:t>Cette enquête a révélé que l</w:t>
      </w:r>
      <w:r w:rsidR="00FF293F">
        <w:rPr>
          <w:rFonts w:asciiTheme="minorHAnsi" w:hAnsiTheme="minorHAnsi"/>
        </w:rPr>
        <w:t>’</w:t>
      </w:r>
      <w:r>
        <w:rPr>
          <w:rFonts w:asciiTheme="minorHAnsi" w:hAnsiTheme="minorHAnsi"/>
        </w:rPr>
        <w:t>alcool reste la substance la plus fréquemment utilisée par les adolescents français, puisqu</w:t>
      </w:r>
      <w:r w:rsidR="00FF293F">
        <w:rPr>
          <w:rFonts w:asciiTheme="minorHAnsi" w:hAnsiTheme="minorHAnsi"/>
        </w:rPr>
        <w:t>’</w:t>
      </w:r>
      <w:r>
        <w:rPr>
          <w:rFonts w:asciiTheme="minorHAnsi" w:hAnsiTheme="minorHAnsi"/>
        </w:rPr>
        <w:t xml:space="preserve">en 2021, </w:t>
      </w:r>
      <w:r w:rsidR="00552701">
        <w:rPr>
          <w:rFonts w:asciiTheme="minorHAnsi" w:hAnsiTheme="minorHAnsi"/>
        </w:rPr>
        <w:t>2</w:t>
      </w:r>
      <w:r>
        <w:rPr>
          <w:rFonts w:asciiTheme="minorHAnsi" w:hAnsiTheme="minorHAnsi"/>
        </w:rPr>
        <w:t xml:space="preserve"> élèves de troisième sur </w:t>
      </w:r>
      <w:r w:rsidR="00552701">
        <w:rPr>
          <w:rFonts w:asciiTheme="minorHAnsi" w:hAnsiTheme="minorHAnsi"/>
        </w:rPr>
        <w:t>3</w:t>
      </w:r>
      <w:r>
        <w:rPr>
          <w:rFonts w:asciiTheme="minorHAnsi" w:hAnsiTheme="minorHAnsi"/>
        </w:rPr>
        <w:t xml:space="preserve"> </w:t>
      </w:r>
      <w:r w:rsidR="00CB7F0E">
        <w:rPr>
          <w:rFonts w:asciiTheme="minorHAnsi" w:hAnsiTheme="minorHAnsi"/>
        </w:rPr>
        <w:t xml:space="preserve">en </w:t>
      </w:r>
      <w:r>
        <w:rPr>
          <w:rFonts w:asciiTheme="minorHAnsi" w:hAnsiTheme="minorHAnsi"/>
        </w:rPr>
        <w:t xml:space="preserve">ont consommé à un moment ou à un autre. </w:t>
      </w:r>
      <w:r w:rsidR="00B72508">
        <w:rPr>
          <w:rFonts w:asciiTheme="minorHAnsi" w:hAnsiTheme="minorHAnsi"/>
        </w:rPr>
        <w:t>En revanche</w:t>
      </w:r>
      <w:r>
        <w:rPr>
          <w:rFonts w:asciiTheme="minorHAnsi" w:hAnsiTheme="minorHAnsi"/>
        </w:rPr>
        <w:t xml:space="preserve">, ce chiffre est le plus bas enregistré depuis 2010 ; </w:t>
      </w:r>
      <w:r w:rsidR="00615FA0">
        <w:rPr>
          <w:rFonts w:asciiTheme="minorHAnsi" w:hAnsiTheme="minorHAnsi"/>
        </w:rPr>
        <w:t xml:space="preserve">une part de </w:t>
      </w:r>
      <w:r>
        <w:rPr>
          <w:rFonts w:asciiTheme="minorHAnsi" w:hAnsiTheme="minorHAnsi"/>
        </w:rPr>
        <w:t xml:space="preserve">60 % de la diminution totale se </w:t>
      </w:r>
      <w:r w:rsidR="00C849FA">
        <w:rPr>
          <w:rFonts w:asciiTheme="minorHAnsi" w:hAnsiTheme="minorHAnsi"/>
        </w:rPr>
        <w:t xml:space="preserve">situe </w:t>
      </w:r>
      <w:r>
        <w:rPr>
          <w:rFonts w:asciiTheme="minorHAnsi" w:hAnsiTheme="minorHAnsi"/>
        </w:rPr>
        <w:t xml:space="preserve">entre 2018 et 2021. </w:t>
      </w:r>
    </w:p>
    <w:p w14:paraId="7FE7E155" w14:textId="77777777" w:rsidR="001015D7" w:rsidRPr="00DF65E7" w:rsidRDefault="001015D7" w:rsidP="00484C2E">
      <w:pPr>
        <w:rPr>
          <w:rFonts w:asciiTheme="minorHAnsi" w:hAnsiTheme="minorHAnsi" w:cstheme="minorHAnsi"/>
          <w:lang w:val="en-GB"/>
        </w:rPr>
      </w:pPr>
    </w:p>
    <w:p w14:paraId="6B8F2072" w14:textId="1F334438" w:rsidR="00A34E45" w:rsidRPr="00DF65E7" w:rsidRDefault="001015D7" w:rsidP="00484C2E">
      <w:pPr>
        <w:rPr>
          <w:rFonts w:asciiTheme="minorHAnsi" w:hAnsiTheme="minorHAnsi" w:cstheme="minorHAnsi"/>
        </w:rPr>
      </w:pPr>
      <w:r>
        <w:rPr>
          <w:rFonts w:asciiTheme="minorHAnsi" w:hAnsiTheme="minorHAnsi"/>
        </w:rPr>
        <w:t>Le plus étonnant est que le pourcentage d</w:t>
      </w:r>
      <w:r w:rsidR="00FF293F">
        <w:rPr>
          <w:rFonts w:asciiTheme="minorHAnsi" w:hAnsiTheme="minorHAnsi"/>
        </w:rPr>
        <w:t>’</w:t>
      </w:r>
      <w:r>
        <w:rPr>
          <w:rFonts w:asciiTheme="minorHAnsi" w:hAnsiTheme="minorHAnsi"/>
        </w:rPr>
        <w:t>élèves de troisième année n</w:t>
      </w:r>
      <w:r w:rsidR="00FF293F">
        <w:rPr>
          <w:rFonts w:asciiTheme="minorHAnsi" w:hAnsiTheme="minorHAnsi"/>
        </w:rPr>
        <w:t>’</w:t>
      </w:r>
      <w:r>
        <w:rPr>
          <w:rFonts w:asciiTheme="minorHAnsi" w:hAnsiTheme="minorHAnsi"/>
        </w:rPr>
        <w:t>ayant jamais consommé d</w:t>
      </w:r>
      <w:r w:rsidR="00FF293F">
        <w:rPr>
          <w:rFonts w:asciiTheme="minorHAnsi" w:hAnsiTheme="minorHAnsi"/>
        </w:rPr>
        <w:t>’</w:t>
      </w:r>
      <w:r>
        <w:rPr>
          <w:rFonts w:asciiTheme="minorHAnsi" w:hAnsiTheme="minorHAnsi"/>
        </w:rPr>
        <w:t xml:space="preserve">alcool a doublé sur cette dernière décennie. </w:t>
      </w:r>
    </w:p>
    <w:p w14:paraId="23B4BBC5" w14:textId="77777777" w:rsidR="00DD6A52" w:rsidRPr="00DF65E7" w:rsidRDefault="00DD6A52" w:rsidP="00484C2E">
      <w:pPr>
        <w:rPr>
          <w:rFonts w:asciiTheme="minorHAnsi" w:hAnsiTheme="minorHAnsi" w:cstheme="minorHAnsi"/>
          <w:lang w:val="en-GB"/>
        </w:rPr>
      </w:pPr>
    </w:p>
    <w:p w14:paraId="4571F854" w14:textId="1E0C0039" w:rsidR="00C77594" w:rsidRDefault="00DD6A52" w:rsidP="00484C2E">
      <w:pPr>
        <w:rPr>
          <w:rFonts w:asciiTheme="minorHAnsi" w:hAnsiTheme="minorHAnsi" w:cstheme="minorHAnsi"/>
        </w:rPr>
      </w:pPr>
      <w:r>
        <w:rPr>
          <w:rFonts w:asciiTheme="minorHAnsi" w:hAnsiTheme="minorHAnsi"/>
        </w:rPr>
        <w:t>« Cette évolution positive montre que les interactions sociales des jeunes peuvent influencer l</w:t>
      </w:r>
      <w:r w:rsidR="00FF293F">
        <w:rPr>
          <w:rFonts w:asciiTheme="minorHAnsi" w:hAnsiTheme="minorHAnsi"/>
        </w:rPr>
        <w:t>’</w:t>
      </w:r>
      <w:r>
        <w:rPr>
          <w:rFonts w:asciiTheme="minorHAnsi" w:hAnsiTheme="minorHAnsi"/>
        </w:rPr>
        <w:t xml:space="preserve">abus de substances </w:t>
      </w:r>
      <w:r w:rsidR="00470871">
        <w:rPr>
          <w:rFonts w:asciiTheme="minorHAnsi" w:hAnsiTheme="minorHAnsi"/>
        </w:rPr>
        <w:t>nocives</w:t>
      </w:r>
      <w:r>
        <w:rPr>
          <w:rFonts w:asciiTheme="minorHAnsi" w:hAnsiTheme="minorHAnsi"/>
        </w:rPr>
        <w:t>, ainsi que l</w:t>
      </w:r>
      <w:r w:rsidR="00FF293F">
        <w:rPr>
          <w:rFonts w:asciiTheme="minorHAnsi" w:hAnsiTheme="minorHAnsi"/>
        </w:rPr>
        <w:t>’</w:t>
      </w:r>
      <w:r>
        <w:rPr>
          <w:rFonts w:asciiTheme="minorHAnsi" w:hAnsiTheme="minorHAnsi"/>
        </w:rPr>
        <w:t>efficacité de politiques et de campagnes ciblées », explique le docteur Emmanuelle Godeau, l</w:t>
      </w:r>
      <w:r w:rsidR="00FF293F">
        <w:rPr>
          <w:rFonts w:asciiTheme="minorHAnsi" w:hAnsiTheme="minorHAnsi"/>
        </w:rPr>
        <w:t>’</w:t>
      </w:r>
      <w:r>
        <w:rPr>
          <w:rFonts w:asciiTheme="minorHAnsi" w:hAnsiTheme="minorHAnsi"/>
        </w:rPr>
        <w:t>un des principaux auteurs de l</w:t>
      </w:r>
      <w:r w:rsidR="00FF293F">
        <w:rPr>
          <w:rFonts w:asciiTheme="minorHAnsi" w:hAnsiTheme="minorHAnsi"/>
        </w:rPr>
        <w:t>’</w:t>
      </w:r>
      <w:r>
        <w:rPr>
          <w:rFonts w:asciiTheme="minorHAnsi" w:hAnsiTheme="minorHAnsi"/>
        </w:rPr>
        <w:t>enquête EnCLASS et de l</w:t>
      </w:r>
      <w:r w:rsidR="00FF293F">
        <w:rPr>
          <w:rFonts w:asciiTheme="minorHAnsi" w:hAnsiTheme="minorHAnsi"/>
        </w:rPr>
        <w:t>’</w:t>
      </w:r>
      <w:r>
        <w:rPr>
          <w:rFonts w:asciiTheme="minorHAnsi" w:hAnsiTheme="minorHAnsi"/>
        </w:rPr>
        <w:t>étude HBSC en France, membre de l</w:t>
      </w:r>
      <w:r w:rsidR="00FF293F">
        <w:rPr>
          <w:rFonts w:asciiTheme="minorHAnsi" w:hAnsiTheme="minorHAnsi"/>
        </w:rPr>
        <w:t>’</w:t>
      </w:r>
      <w:r>
        <w:rPr>
          <w:rFonts w:asciiTheme="minorHAnsi" w:hAnsiTheme="minorHAnsi"/>
        </w:rPr>
        <w:t xml:space="preserve">EHESP. </w:t>
      </w:r>
    </w:p>
    <w:p w14:paraId="6CC27A45" w14:textId="77777777" w:rsidR="00C77594" w:rsidRDefault="00C77594" w:rsidP="00484C2E">
      <w:pPr>
        <w:rPr>
          <w:rFonts w:asciiTheme="minorHAnsi" w:hAnsiTheme="minorHAnsi" w:cstheme="minorHAnsi"/>
          <w:lang w:val="en-GB"/>
        </w:rPr>
      </w:pPr>
    </w:p>
    <w:p w14:paraId="4344C763" w14:textId="0C45E81F" w:rsidR="00DD6A52" w:rsidRPr="00DF65E7" w:rsidRDefault="00D31524" w:rsidP="00484C2E">
      <w:pPr>
        <w:rPr>
          <w:rFonts w:asciiTheme="minorHAnsi" w:hAnsiTheme="minorHAnsi" w:cstheme="minorHAnsi"/>
        </w:rPr>
      </w:pPr>
      <w:r>
        <w:rPr>
          <w:rFonts w:asciiTheme="minorHAnsi" w:hAnsiTheme="minorHAnsi"/>
        </w:rPr>
        <w:t>« La baisse continue de la consommation de tabac et d</w:t>
      </w:r>
      <w:r w:rsidR="00FF293F">
        <w:rPr>
          <w:rFonts w:asciiTheme="minorHAnsi" w:hAnsiTheme="minorHAnsi"/>
        </w:rPr>
        <w:t>’</w:t>
      </w:r>
      <w:r>
        <w:rPr>
          <w:rFonts w:asciiTheme="minorHAnsi" w:hAnsiTheme="minorHAnsi"/>
        </w:rPr>
        <w:t>alcool chez les adolescents français est également le résultat de politiques et de stratégies publiques réussies, notamment la lutte contre la banalisation du tabagisme », ajoute-t-elle.</w:t>
      </w:r>
    </w:p>
    <w:p w14:paraId="24022ABC" w14:textId="0B29D67D" w:rsidR="00DD6A52" w:rsidRPr="00DF65E7" w:rsidRDefault="00DD6A52" w:rsidP="00484C2E">
      <w:pPr>
        <w:rPr>
          <w:rFonts w:asciiTheme="minorHAnsi" w:hAnsiTheme="minorHAnsi" w:cstheme="minorHAnsi"/>
          <w:lang w:val="en-GB"/>
        </w:rPr>
      </w:pPr>
    </w:p>
    <w:p w14:paraId="72854754" w14:textId="0C8FF9A7" w:rsidR="00E2574F" w:rsidRPr="00E2574F" w:rsidRDefault="00E2574F" w:rsidP="00484C2E">
      <w:pPr>
        <w:rPr>
          <w:rFonts w:asciiTheme="minorHAnsi" w:hAnsiTheme="minorHAnsi" w:cstheme="minorHAnsi"/>
        </w:rPr>
      </w:pPr>
      <w:r>
        <w:rPr>
          <w:rFonts w:asciiTheme="minorHAnsi" w:hAnsiTheme="minorHAnsi"/>
        </w:rPr>
        <w:t>« Ces résultats montrent que la pandémie a accéléré la tendance à la baisse de la consommation d</w:t>
      </w:r>
      <w:r w:rsidR="00FF293F">
        <w:rPr>
          <w:rFonts w:asciiTheme="minorHAnsi" w:hAnsiTheme="minorHAnsi"/>
        </w:rPr>
        <w:t>’</w:t>
      </w:r>
      <w:r>
        <w:rPr>
          <w:rFonts w:asciiTheme="minorHAnsi" w:hAnsiTheme="minorHAnsi"/>
        </w:rPr>
        <w:t>alcool, de tabac et de cannabis chez les jeunes Français », déclare le docteur Hans Henri P. Kluge, directeur régional de l</w:t>
      </w:r>
      <w:r w:rsidR="00FF293F">
        <w:rPr>
          <w:rFonts w:asciiTheme="minorHAnsi" w:hAnsiTheme="minorHAnsi"/>
        </w:rPr>
        <w:t>’</w:t>
      </w:r>
      <w:r>
        <w:rPr>
          <w:rFonts w:asciiTheme="minorHAnsi" w:hAnsiTheme="minorHAnsi"/>
        </w:rPr>
        <w:t>OMS pour l</w:t>
      </w:r>
      <w:r w:rsidR="00FF293F">
        <w:rPr>
          <w:rFonts w:asciiTheme="minorHAnsi" w:hAnsiTheme="minorHAnsi"/>
        </w:rPr>
        <w:t>’</w:t>
      </w:r>
      <w:r>
        <w:rPr>
          <w:rFonts w:asciiTheme="minorHAnsi" w:hAnsiTheme="minorHAnsi"/>
        </w:rPr>
        <w:t xml:space="preserve">Europe. « Cela </w:t>
      </w:r>
      <w:r w:rsidR="00CE4DD4">
        <w:rPr>
          <w:rFonts w:asciiTheme="minorHAnsi" w:hAnsiTheme="minorHAnsi"/>
        </w:rPr>
        <w:t>dé</w:t>
      </w:r>
      <w:r>
        <w:rPr>
          <w:rFonts w:asciiTheme="minorHAnsi" w:hAnsiTheme="minorHAnsi"/>
        </w:rPr>
        <w:t>montre à la fois l</w:t>
      </w:r>
      <w:r w:rsidR="00FF293F">
        <w:rPr>
          <w:rFonts w:asciiTheme="minorHAnsi" w:hAnsiTheme="minorHAnsi"/>
        </w:rPr>
        <w:t>’</w:t>
      </w:r>
      <w:r>
        <w:rPr>
          <w:rFonts w:asciiTheme="minorHAnsi" w:hAnsiTheme="minorHAnsi"/>
        </w:rPr>
        <w:t>importance de politiques intelligentes et l</w:t>
      </w:r>
      <w:r w:rsidR="00FF293F">
        <w:rPr>
          <w:rFonts w:asciiTheme="minorHAnsi" w:hAnsiTheme="minorHAnsi"/>
        </w:rPr>
        <w:t>’</w:t>
      </w:r>
      <w:r>
        <w:rPr>
          <w:rFonts w:asciiTheme="minorHAnsi" w:hAnsiTheme="minorHAnsi"/>
        </w:rPr>
        <w:t xml:space="preserve">influence de notre environnement sur nos comportements. En même temps, ces conclusions soulèvent la question de savoir dans quelle mesure la pandémie a affecté la santé </w:t>
      </w:r>
      <w:r>
        <w:rPr>
          <w:rFonts w:asciiTheme="minorHAnsi" w:hAnsiTheme="minorHAnsi"/>
        </w:rPr>
        <w:lastRenderedPageBreak/>
        <w:t>générale des jeunes ; il est essentiel que les décideurs continuent à étudier ces effets, qu</w:t>
      </w:r>
      <w:r w:rsidR="00FF293F">
        <w:rPr>
          <w:rFonts w:asciiTheme="minorHAnsi" w:hAnsiTheme="minorHAnsi"/>
        </w:rPr>
        <w:t>’</w:t>
      </w:r>
      <w:r>
        <w:rPr>
          <w:rFonts w:asciiTheme="minorHAnsi" w:hAnsiTheme="minorHAnsi"/>
        </w:rPr>
        <w:t>ils soient bénéfiques ou néfastes pour la santé de la population. »</w:t>
      </w:r>
    </w:p>
    <w:p w14:paraId="1740CF22" w14:textId="139506DE" w:rsidR="00744036" w:rsidRPr="00DF65E7" w:rsidRDefault="00E2574F" w:rsidP="00484C2E">
      <w:pPr>
        <w:rPr>
          <w:rFonts w:asciiTheme="minorHAnsi" w:hAnsiTheme="minorHAnsi" w:cstheme="minorHAnsi"/>
        </w:rPr>
      </w:pPr>
      <w:r>
        <w:rPr>
          <w:rFonts w:asciiTheme="minorHAnsi" w:hAnsiTheme="minorHAnsi"/>
        </w:rPr>
        <w:t xml:space="preserve"> </w:t>
      </w:r>
    </w:p>
    <w:p w14:paraId="718062A3" w14:textId="771FE39D" w:rsidR="00F66FC0" w:rsidRPr="00DF65E7" w:rsidRDefault="00850F78" w:rsidP="00484C2E">
      <w:pPr>
        <w:rPr>
          <w:rFonts w:asciiTheme="minorHAnsi" w:hAnsiTheme="minorHAnsi" w:cstheme="minorHAnsi"/>
        </w:rPr>
      </w:pPr>
      <w:r>
        <w:rPr>
          <w:rFonts w:asciiTheme="minorHAnsi" w:hAnsiTheme="minorHAnsi"/>
        </w:rPr>
        <w:t>C</w:t>
      </w:r>
      <w:r w:rsidR="00FF293F">
        <w:rPr>
          <w:rFonts w:asciiTheme="minorHAnsi" w:hAnsiTheme="minorHAnsi"/>
        </w:rPr>
        <w:t>’</w:t>
      </w:r>
      <w:r>
        <w:rPr>
          <w:rFonts w:asciiTheme="minorHAnsi" w:hAnsiTheme="minorHAnsi"/>
        </w:rPr>
        <w:t>est dans le domaine du tabagisme que les résultats de l</w:t>
      </w:r>
      <w:r w:rsidR="00FF293F">
        <w:rPr>
          <w:rFonts w:asciiTheme="minorHAnsi" w:hAnsiTheme="minorHAnsi"/>
        </w:rPr>
        <w:t>’</w:t>
      </w:r>
      <w:r>
        <w:rPr>
          <w:rFonts w:asciiTheme="minorHAnsi" w:hAnsiTheme="minorHAnsi"/>
        </w:rPr>
        <w:t>enquête sont les plus significatifs. La consommation de tabac et de cigarettes a considérablement diminué. En 2021, la proportion d</w:t>
      </w:r>
      <w:r w:rsidR="00FF293F">
        <w:rPr>
          <w:rFonts w:asciiTheme="minorHAnsi" w:hAnsiTheme="minorHAnsi"/>
        </w:rPr>
        <w:t>’</w:t>
      </w:r>
      <w:r>
        <w:rPr>
          <w:rFonts w:asciiTheme="minorHAnsi" w:hAnsiTheme="minorHAnsi"/>
        </w:rPr>
        <w:t xml:space="preserve">adolescents ayant déjà fumé des cigarettes de tabac (au moins </w:t>
      </w:r>
      <w:r w:rsidR="00A40029">
        <w:rPr>
          <w:rFonts w:asciiTheme="minorHAnsi" w:hAnsiTheme="minorHAnsi"/>
        </w:rPr>
        <w:t>1</w:t>
      </w:r>
      <w:r>
        <w:rPr>
          <w:rFonts w:asciiTheme="minorHAnsi" w:hAnsiTheme="minorHAnsi"/>
        </w:rPr>
        <w:t xml:space="preserve"> fois dans leur vie) était d</w:t>
      </w:r>
      <w:r w:rsidR="00FF293F">
        <w:rPr>
          <w:rFonts w:asciiTheme="minorHAnsi" w:hAnsiTheme="minorHAnsi"/>
        </w:rPr>
        <w:t>’</w:t>
      </w:r>
      <w:r>
        <w:rPr>
          <w:rFonts w:asciiTheme="minorHAnsi" w:hAnsiTheme="minorHAnsi"/>
        </w:rPr>
        <w:t>un peu plus de 29,1</w:t>
      </w:r>
      <w:r w:rsidR="00231022">
        <w:rPr>
          <w:rFonts w:asciiTheme="minorHAnsi" w:hAnsiTheme="minorHAnsi"/>
        </w:rPr>
        <w:t> </w:t>
      </w:r>
      <w:r>
        <w:rPr>
          <w:rFonts w:asciiTheme="minorHAnsi" w:hAnsiTheme="minorHAnsi"/>
        </w:rPr>
        <w:t>%, contre 37,5</w:t>
      </w:r>
      <w:r w:rsidR="00231022">
        <w:rPr>
          <w:rFonts w:asciiTheme="minorHAnsi" w:hAnsiTheme="minorHAnsi"/>
        </w:rPr>
        <w:t> </w:t>
      </w:r>
      <w:r>
        <w:rPr>
          <w:rFonts w:asciiTheme="minorHAnsi" w:hAnsiTheme="minorHAnsi"/>
        </w:rPr>
        <w:t>% en 2018 et près de 52</w:t>
      </w:r>
      <w:r w:rsidR="00231022">
        <w:rPr>
          <w:rFonts w:asciiTheme="minorHAnsi" w:hAnsiTheme="minorHAnsi"/>
        </w:rPr>
        <w:t> </w:t>
      </w:r>
      <w:r>
        <w:rPr>
          <w:rFonts w:asciiTheme="minorHAnsi" w:hAnsiTheme="minorHAnsi"/>
        </w:rPr>
        <w:t>% en 2010. De même, la proportion de consommateurs actuels de cigarettes (au moins 1 cigarette au cours des 30 derniers jours) est passée de 13,6</w:t>
      </w:r>
      <w:r w:rsidR="00231022">
        <w:rPr>
          <w:rFonts w:asciiTheme="minorHAnsi" w:hAnsiTheme="minorHAnsi"/>
        </w:rPr>
        <w:t> </w:t>
      </w:r>
      <w:r>
        <w:rPr>
          <w:rFonts w:asciiTheme="minorHAnsi" w:hAnsiTheme="minorHAnsi"/>
        </w:rPr>
        <w:t>% en 2018 à 10,2</w:t>
      </w:r>
      <w:r w:rsidR="00231022">
        <w:rPr>
          <w:rFonts w:asciiTheme="minorHAnsi" w:hAnsiTheme="minorHAnsi"/>
        </w:rPr>
        <w:t> </w:t>
      </w:r>
      <w:r>
        <w:rPr>
          <w:rFonts w:asciiTheme="minorHAnsi" w:hAnsiTheme="minorHAnsi"/>
        </w:rPr>
        <w:t>% en 2021.</w:t>
      </w:r>
    </w:p>
    <w:p w14:paraId="08DC9347" w14:textId="77777777" w:rsidR="00F66FC0" w:rsidRPr="00DF65E7" w:rsidRDefault="00F66FC0" w:rsidP="00484C2E">
      <w:pPr>
        <w:rPr>
          <w:rFonts w:asciiTheme="minorHAnsi" w:hAnsiTheme="minorHAnsi" w:cstheme="minorHAnsi"/>
          <w:lang w:val="en-GB"/>
        </w:rPr>
      </w:pPr>
    </w:p>
    <w:p w14:paraId="26EB1E09" w14:textId="2F460916" w:rsidR="00F66FC0" w:rsidRPr="00DF65E7" w:rsidRDefault="00A070C7" w:rsidP="00484C2E">
      <w:pPr>
        <w:rPr>
          <w:rFonts w:asciiTheme="minorHAnsi" w:hAnsiTheme="minorHAnsi" w:cstheme="minorHAnsi"/>
        </w:rPr>
      </w:pPr>
      <w:r>
        <w:rPr>
          <w:rFonts w:asciiTheme="minorHAnsi" w:hAnsiTheme="minorHAnsi"/>
        </w:rPr>
        <w:t>La nouvelle étude montre que, contrairement au tabagisme, l</w:t>
      </w:r>
      <w:r w:rsidR="00FF293F">
        <w:rPr>
          <w:rFonts w:asciiTheme="minorHAnsi" w:hAnsiTheme="minorHAnsi"/>
        </w:rPr>
        <w:t>’</w:t>
      </w:r>
      <w:r>
        <w:rPr>
          <w:rFonts w:asciiTheme="minorHAnsi" w:hAnsiTheme="minorHAnsi"/>
        </w:rPr>
        <w:t>utilisation de la cigarette électronique est restée stable entre 2018 et 2021. Il est inquiétant de constater que la cigarette électronique devient de plus en plus populaire parmi les adolescents français, puisque la proportion de l</w:t>
      </w:r>
      <w:r w:rsidR="00FF293F">
        <w:rPr>
          <w:rFonts w:asciiTheme="minorHAnsi" w:hAnsiTheme="minorHAnsi"/>
        </w:rPr>
        <w:t>’</w:t>
      </w:r>
      <w:r>
        <w:rPr>
          <w:rFonts w:asciiTheme="minorHAnsi" w:hAnsiTheme="minorHAnsi"/>
        </w:rPr>
        <w:t xml:space="preserve">utilisation de la cigarette </w:t>
      </w:r>
      <w:r w:rsidRPr="003B7115">
        <w:rPr>
          <w:rFonts w:asciiTheme="minorHAnsi" w:hAnsiTheme="minorHAnsi"/>
        </w:rPr>
        <w:t>électronique au cours de la vie est désormais plus élevée que celle de la consommation de tabac au cours de la vie.</w:t>
      </w:r>
    </w:p>
    <w:p w14:paraId="7A60A2AB" w14:textId="77777777" w:rsidR="00A34E45" w:rsidRPr="00DF65E7" w:rsidRDefault="00A34E45" w:rsidP="00484C2E">
      <w:pPr>
        <w:rPr>
          <w:rFonts w:asciiTheme="minorHAnsi" w:hAnsiTheme="minorHAnsi" w:cstheme="minorHAnsi"/>
          <w:lang w:val="en-GB"/>
        </w:rPr>
      </w:pPr>
    </w:p>
    <w:p w14:paraId="496F2BA2" w14:textId="52CCA0AD" w:rsidR="00A34E45" w:rsidRPr="00DF65E7" w:rsidRDefault="00A34E45" w:rsidP="00484C2E">
      <w:pPr>
        <w:rPr>
          <w:rFonts w:asciiTheme="minorHAnsi" w:hAnsiTheme="minorHAnsi" w:cstheme="minorHAnsi"/>
        </w:rPr>
      </w:pPr>
      <w:r>
        <w:rPr>
          <w:rFonts w:asciiTheme="minorHAnsi" w:hAnsiTheme="minorHAnsi"/>
        </w:rPr>
        <w:t>La consommation de cannabis, comme celle du tabac et de l</w:t>
      </w:r>
      <w:r w:rsidR="00FF293F">
        <w:rPr>
          <w:rFonts w:asciiTheme="minorHAnsi" w:hAnsiTheme="minorHAnsi"/>
        </w:rPr>
        <w:t>’</w:t>
      </w:r>
      <w:r>
        <w:rPr>
          <w:rFonts w:asciiTheme="minorHAnsi" w:hAnsiTheme="minorHAnsi"/>
        </w:rPr>
        <w:t>alcool, est en déclin rapide. En 2021, 9,1</w:t>
      </w:r>
      <w:r w:rsidR="00AA4794">
        <w:rPr>
          <w:rFonts w:asciiTheme="minorHAnsi" w:hAnsiTheme="minorHAnsi"/>
        </w:rPr>
        <w:t> </w:t>
      </w:r>
      <w:r>
        <w:rPr>
          <w:rFonts w:asciiTheme="minorHAnsi" w:hAnsiTheme="minorHAnsi"/>
        </w:rPr>
        <w:t xml:space="preserve">% des élèves de troisième année </w:t>
      </w:r>
      <w:r w:rsidR="00D77C1E">
        <w:rPr>
          <w:rFonts w:asciiTheme="minorHAnsi" w:hAnsiTheme="minorHAnsi"/>
        </w:rPr>
        <w:t>ont goûté au cannabis</w:t>
      </w:r>
      <w:r>
        <w:rPr>
          <w:rFonts w:asciiTheme="minorHAnsi" w:hAnsiTheme="minorHAnsi"/>
        </w:rPr>
        <w:t xml:space="preserve">, soit près de </w:t>
      </w:r>
      <w:r w:rsidR="00AA4794">
        <w:rPr>
          <w:rFonts w:asciiTheme="minorHAnsi" w:hAnsiTheme="minorHAnsi"/>
        </w:rPr>
        <w:t>3</w:t>
      </w:r>
      <w:r>
        <w:rPr>
          <w:rFonts w:asciiTheme="minorHAnsi" w:hAnsiTheme="minorHAnsi"/>
        </w:rPr>
        <w:t xml:space="preserve"> fois moins qu</w:t>
      </w:r>
      <w:r w:rsidR="00FF293F">
        <w:rPr>
          <w:rFonts w:asciiTheme="minorHAnsi" w:hAnsiTheme="minorHAnsi"/>
        </w:rPr>
        <w:t>’</w:t>
      </w:r>
      <w:r>
        <w:rPr>
          <w:rFonts w:asciiTheme="minorHAnsi" w:hAnsiTheme="minorHAnsi"/>
        </w:rPr>
        <w:t xml:space="preserve">en 2010 (23,9 %). </w:t>
      </w:r>
    </w:p>
    <w:p w14:paraId="69DEDBEC" w14:textId="7D01CF00" w:rsidR="00AF1939" w:rsidRPr="00DF65E7" w:rsidRDefault="00127F95" w:rsidP="00484C2E">
      <w:pPr>
        <w:rPr>
          <w:rFonts w:asciiTheme="minorHAnsi" w:hAnsiTheme="minorHAnsi" w:cstheme="minorHAnsi"/>
        </w:rPr>
      </w:pPr>
      <w:r>
        <w:rPr>
          <w:rFonts w:asciiTheme="minorHAnsi" w:hAnsiTheme="minorHAnsi"/>
        </w:rPr>
        <w:t xml:space="preserve"> </w:t>
      </w:r>
    </w:p>
    <w:p w14:paraId="11F5A764" w14:textId="6A639C94" w:rsidR="00740318" w:rsidRPr="00DF65E7" w:rsidRDefault="004C148E" w:rsidP="00484C2E">
      <w:pPr>
        <w:rPr>
          <w:rFonts w:asciiTheme="minorHAnsi" w:hAnsiTheme="minorHAnsi" w:cstheme="minorHAnsi"/>
          <w:b/>
          <w:bCs/>
        </w:rPr>
      </w:pPr>
      <w:r>
        <w:rPr>
          <w:rFonts w:asciiTheme="minorHAnsi" w:hAnsiTheme="minorHAnsi"/>
          <w:b/>
          <w:bCs/>
        </w:rPr>
        <w:t>Des politiques ciblées améliorent le comportement</w:t>
      </w:r>
    </w:p>
    <w:p w14:paraId="2EB7A19E" w14:textId="77777777" w:rsidR="00D31524" w:rsidRPr="00DF65E7" w:rsidRDefault="00D31524" w:rsidP="00484C2E">
      <w:pPr>
        <w:rPr>
          <w:rFonts w:asciiTheme="minorHAnsi" w:hAnsiTheme="minorHAnsi" w:cstheme="minorHAnsi"/>
          <w:lang w:val="en-GB"/>
        </w:rPr>
      </w:pPr>
    </w:p>
    <w:p w14:paraId="07579F61" w14:textId="0482895A" w:rsidR="00937846" w:rsidRPr="00DF65E7" w:rsidRDefault="00850F78" w:rsidP="00484C2E">
      <w:pPr>
        <w:rPr>
          <w:rFonts w:asciiTheme="minorHAnsi" w:hAnsiTheme="minorHAnsi" w:cstheme="minorHAnsi"/>
        </w:rPr>
      </w:pPr>
      <w:r>
        <w:rPr>
          <w:rFonts w:asciiTheme="minorHAnsi" w:hAnsiTheme="minorHAnsi"/>
        </w:rPr>
        <w:t xml:space="preserve">Les résultats de cette dernière enquête menée en France sont en partie imputables aux effets généraux de la pandémie de COVID-19, en particulier aux mesures sociales restrictives que la quasi-totalité de la Région a connues en 2020 et pendant la majeure partie de 2021. </w:t>
      </w:r>
    </w:p>
    <w:p w14:paraId="43083588" w14:textId="77777777" w:rsidR="00536673" w:rsidRPr="00DF65E7" w:rsidRDefault="00536673" w:rsidP="00484C2E">
      <w:pPr>
        <w:rPr>
          <w:rFonts w:asciiTheme="minorHAnsi" w:hAnsiTheme="minorHAnsi" w:cstheme="minorHAnsi"/>
          <w:lang w:val="en-GB"/>
        </w:rPr>
      </w:pPr>
    </w:p>
    <w:p w14:paraId="55371055" w14:textId="65654FE2" w:rsidR="007F35A3" w:rsidRPr="00DF65E7" w:rsidRDefault="00A34E45" w:rsidP="00484C2E">
      <w:pPr>
        <w:rPr>
          <w:rFonts w:asciiTheme="minorHAnsi" w:hAnsiTheme="minorHAnsi" w:cstheme="minorHAnsi"/>
        </w:rPr>
      </w:pPr>
      <w:r>
        <w:rPr>
          <w:rFonts w:asciiTheme="minorHAnsi" w:hAnsiTheme="minorHAnsi"/>
        </w:rPr>
        <w:t>« Le fait que les occasions de rencontres et de moments festifs avec les camarades ont été limitées a restreint les possibilités d</w:t>
      </w:r>
      <w:r w:rsidR="00FF293F">
        <w:rPr>
          <w:rFonts w:asciiTheme="minorHAnsi" w:hAnsiTheme="minorHAnsi"/>
        </w:rPr>
        <w:t>’</w:t>
      </w:r>
      <w:r>
        <w:rPr>
          <w:rFonts w:asciiTheme="minorHAnsi" w:hAnsiTheme="minorHAnsi"/>
        </w:rPr>
        <w:t xml:space="preserve">initiation et de consommation </w:t>
      </w:r>
      <w:r w:rsidRPr="00750325">
        <w:rPr>
          <w:rFonts w:asciiTheme="minorHAnsi" w:hAnsiTheme="minorHAnsi"/>
        </w:rPr>
        <w:t>de substances, d</w:t>
      </w:r>
      <w:r w:rsidR="00FF293F" w:rsidRPr="00750325">
        <w:rPr>
          <w:rFonts w:asciiTheme="minorHAnsi" w:hAnsiTheme="minorHAnsi"/>
        </w:rPr>
        <w:t>’</w:t>
      </w:r>
      <w:r w:rsidRPr="00750325">
        <w:rPr>
          <w:rFonts w:asciiTheme="minorHAnsi" w:hAnsiTheme="minorHAnsi"/>
        </w:rPr>
        <w:t>où des niveaux de consommation plus faibles, même pour l</w:t>
      </w:r>
      <w:r w:rsidR="00FF293F" w:rsidRPr="00750325">
        <w:rPr>
          <w:rFonts w:asciiTheme="minorHAnsi" w:hAnsiTheme="minorHAnsi"/>
        </w:rPr>
        <w:t>’</w:t>
      </w:r>
      <w:r w:rsidRPr="00750325">
        <w:rPr>
          <w:rFonts w:asciiTheme="minorHAnsi" w:hAnsiTheme="minorHAnsi"/>
        </w:rPr>
        <w:t>alcool, que l</w:t>
      </w:r>
      <w:r w:rsidR="00FF293F" w:rsidRPr="00750325">
        <w:rPr>
          <w:rFonts w:asciiTheme="minorHAnsi" w:hAnsiTheme="minorHAnsi"/>
        </w:rPr>
        <w:t>’</w:t>
      </w:r>
      <w:r w:rsidRPr="00750325">
        <w:rPr>
          <w:rFonts w:asciiTheme="minorHAnsi" w:hAnsiTheme="minorHAnsi"/>
        </w:rPr>
        <w:t>on consomme rarement seul à cet âge », explique M. Stanislas Spilka, de l</w:t>
      </w:r>
      <w:r w:rsidR="00FF293F" w:rsidRPr="00750325">
        <w:rPr>
          <w:rFonts w:asciiTheme="minorHAnsi" w:hAnsiTheme="minorHAnsi"/>
        </w:rPr>
        <w:t>’</w:t>
      </w:r>
      <w:r w:rsidRPr="00750325">
        <w:rPr>
          <w:rFonts w:asciiTheme="minorHAnsi" w:hAnsiTheme="minorHAnsi"/>
        </w:rPr>
        <w:t>OFDT, l</w:t>
      </w:r>
      <w:r w:rsidR="00FF293F" w:rsidRPr="00750325">
        <w:rPr>
          <w:rFonts w:asciiTheme="minorHAnsi" w:hAnsiTheme="minorHAnsi"/>
        </w:rPr>
        <w:t>’</w:t>
      </w:r>
      <w:r w:rsidRPr="00750325">
        <w:rPr>
          <w:rFonts w:asciiTheme="minorHAnsi" w:hAnsiTheme="minorHAnsi"/>
        </w:rPr>
        <w:t>un des autres auteurs principaux</w:t>
      </w:r>
      <w:r>
        <w:rPr>
          <w:rFonts w:asciiTheme="minorHAnsi" w:hAnsiTheme="minorHAnsi"/>
        </w:rPr>
        <w:t xml:space="preserve"> de l</w:t>
      </w:r>
      <w:r w:rsidR="00FF293F">
        <w:rPr>
          <w:rFonts w:asciiTheme="minorHAnsi" w:hAnsiTheme="minorHAnsi"/>
        </w:rPr>
        <w:t>’</w:t>
      </w:r>
      <w:r>
        <w:rPr>
          <w:rFonts w:asciiTheme="minorHAnsi" w:hAnsiTheme="minorHAnsi"/>
        </w:rPr>
        <w:t xml:space="preserve">enquête EnCLASS. </w:t>
      </w:r>
    </w:p>
    <w:p w14:paraId="783ED9A7" w14:textId="14BBB99E" w:rsidR="00891772" w:rsidRPr="00DF65E7" w:rsidRDefault="00891772" w:rsidP="00484C2E">
      <w:pPr>
        <w:rPr>
          <w:rFonts w:asciiTheme="minorHAnsi" w:hAnsiTheme="minorHAnsi" w:cstheme="minorHAnsi"/>
          <w:lang w:val="en-GB"/>
        </w:rPr>
      </w:pPr>
    </w:p>
    <w:p w14:paraId="00CCB07A" w14:textId="3AC1C063" w:rsidR="00536673" w:rsidRPr="00DF65E7" w:rsidRDefault="006610C1" w:rsidP="00484C2E">
      <w:pPr>
        <w:rPr>
          <w:rFonts w:asciiTheme="minorHAnsi" w:hAnsiTheme="minorHAnsi" w:cstheme="minorHAnsi"/>
        </w:rPr>
      </w:pPr>
      <w:r>
        <w:rPr>
          <w:rFonts w:asciiTheme="minorHAnsi" w:hAnsiTheme="minorHAnsi"/>
        </w:rPr>
        <w:t xml:space="preserve">Des politiques intelligentes, adoptées aux niveaux local et national, </w:t>
      </w:r>
      <w:r w:rsidR="00484C2E">
        <w:rPr>
          <w:rFonts w:asciiTheme="minorHAnsi" w:hAnsiTheme="minorHAnsi"/>
        </w:rPr>
        <w:t>peuvent grandement</w:t>
      </w:r>
      <w:r>
        <w:rPr>
          <w:rFonts w:asciiTheme="minorHAnsi" w:hAnsiTheme="minorHAnsi"/>
        </w:rPr>
        <w:t xml:space="preserve"> contribuer à garantir que les progrès réalisés en matière de promotion du bien-être </w:t>
      </w:r>
      <w:r w:rsidRPr="006733AD">
        <w:rPr>
          <w:rFonts w:asciiTheme="minorHAnsi" w:hAnsiTheme="minorHAnsi"/>
        </w:rPr>
        <w:t>et de comportements</w:t>
      </w:r>
      <w:r>
        <w:rPr>
          <w:rFonts w:asciiTheme="minorHAnsi" w:hAnsiTheme="minorHAnsi"/>
        </w:rPr>
        <w:t xml:space="preserve"> plus sains se maintiennent dans le temps. </w:t>
      </w:r>
    </w:p>
    <w:p w14:paraId="60005A84" w14:textId="77777777" w:rsidR="00891772" w:rsidRPr="00DF65E7" w:rsidRDefault="00891772" w:rsidP="00484C2E">
      <w:pPr>
        <w:rPr>
          <w:rFonts w:asciiTheme="minorHAnsi" w:hAnsiTheme="minorHAnsi" w:cstheme="minorHAnsi"/>
          <w:lang w:val="en-GB"/>
        </w:rPr>
      </w:pPr>
    </w:p>
    <w:p w14:paraId="56CAFDE1" w14:textId="44E37DB2" w:rsidR="000A6EE5" w:rsidRPr="00DF65E7" w:rsidRDefault="000A6EE5" w:rsidP="00484C2E">
      <w:pPr>
        <w:rPr>
          <w:rFonts w:asciiTheme="minorHAnsi" w:hAnsiTheme="minorHAnsi" w:cstheme="minorHAnsi"/>
          <w:b/>
          <w:bCs/>
        </w:rPr>
      </w:pPr>
      <w:r>
        <w:rPr>
          <w:rFonts w:asciiTheme="minorHAnsi" w:hAnsiTheme="minorHAnsi"/>
          <w:b/>
          <w:bCs/>
        </w:rPr>
        <w:t>Au sujet de l</w:t>
      </w:r>
      <w:r w:rsidR="00FF293F">
        <w:rPr>
          <w:rFonts w:asciiTheme="minorHAnsi" w:hAnsiTheme="minorHAnsi"/>
          <w:b/>
          <w:bCs/>
        </w:rPr>
        <w:t>’</w:t>
      </w:r>
      <w:r>
        <w:rPr>
          <w:rFonts w:asciiTheme="minorHAnsi" w:hAnsiTheme="minorHAnsi"/>
          <w:b/>
          <w:bCs/>
        </w:rPr>
        <w:t>étude HBSC</w:t>
      </w:r>
    </w:p>
    <w:p w14:paraId="289DDE5F" w14:textId="77777777" w:rsidR="000A6EE5" w:rsidRPr="00DF65E7" w:rsidRDefault="000A6EE5" w:rsidP="00484C2E">
      <w:pPr>
        <w:rPr>
          <w:rFonts w:asciiTheme="minorHAnsi" w:hAnsiTheme="minorHAnsi" w:cstheme="minorHAnsi"/>
          <w:lang w:val="en-GB"/>
        </w:rPr>
      </w:pPr>
    </w:p>
    <w:p w14:paraId="3BD7B18B" w14:textId="57188D77" w:rsidR="00A05C24" w:rsidRPr="00DF65E7" w:rsidRDefault="000A6EE5" w:rsidP="00484C2E">
      <w:pPr>
        <w:rPr>
          <w:rFonts w:asciiTheme="minorHAnsi" w:hAnsiTheme="minorHAnsi" w:cstheme="minorHAnsi"/>
        </w:rPr>
      </w:pPr>
      <w:r>
        <w:rPr>
          <w:rFonts w:asciiTheme="minorHAnsi" w:hAnsiTheme="minorHAnsi"/>
        </w:rPr>
        <w:t>L</w:t>
      </w:r>
      <w:r w:rsidR="00FF293F">
        <w:rPr>
          <w:rFonts w:asciiTheme="minorHAnsi" w:hAnsiTheme="minorHAnsi"/>
        </w:rPr>
        <w:t>’</w:t>
      </w:r>
      <w:r>
        <w:rPr>
          <w:rFonts w:asciiTheme="minorHAnsi" w:hAnsiTheme="minorHAnsi"/>
        </w:rPr>
        <w:t>étude HBSC est une étude transnationale sur la santé et le bien-être des adolescents d</w:t>
      </w:r>
      <w:r w:rsidR="00FF293F">
        <w:rPr>
          <w:rFonts w:asciiTheme="minorHAnsi" w:hAnsiTheme="minorHAnsi"/>
        </w:rPr>
        <w:t>’</w:t>
      </w:r>
      <w:r>
        <w:rPr>
          <w:rFonts w:asciiTheme="minorHAnsi" w:hAnsiTheme="minorHAnsi"/>
        </w:rPr>
        <w:t>Europe et d</w:t>
      </w:r>
      <w:r w:rsidR="00FF293F">
        <w:rPr>
          <w:rFonts w:asciiTheme="minorHAnsi" w:hAnsiTheme="minorHAnsi"/>
        </w:rPr>
        <w:t>’</w:t>
      </w:r>
      <w:r>
        <w:rPr>
          <w:rFonts w:asciiTheme="minorHAnsi" w:hAnsiTheme="minorHAnsi"/>
        </w:rPr>
        <w:t>Amérique du Nord, menée en étroite collaboration avec l</w:t>
      </w:r>
      <w:r w:rsidR="00FF293F">
        <w:rPr>
          <w:rFonts w:asciiTheme="minorHAnsi" w:hAnsiTheme="minorHAnsi"/>
        </w:rPr>
        <w:t>’</w:t>
      </w:r>
      <w:r>
        <w:rPr>
          <w:rFonts w:asciiTheme="minorHAnsi" w:hAnsiTheme="minorHAnsi"/>
        </w:rPr>
        <w:t xml:space="preserve">OMS/Europe. Cette enquête est réalisée tous les 4 ans auprès des jeunes de 11, 13 et 15 ans. </w:t>
      </w:r>
    </w:p>
    <w:p w14:paraId="2FD5EDD9" w14:textId="3D1257E7" w:rsidR="00861207" w:rsidRPr="00DF65E7" w:rsidRDefault="00861207" w:rsidP="00484C2E">
      <w:pPr>
        <w:rPr>
          <w:rFonts w:asciiTheme="minorHAnsi" w:hAnsiTheme="minorHAnsi" w:cstheme="minorHAnsi"/>
          <w:lang w:val="en-GB"/>
        </w:rPr>
      </w:pPr>
    </w:p>
    <w:p w14:paraId="6A4A3439" w14:textId="47BFD133" w:rsidR="000A6EE5" w:rsidRPr="00DF65E7" w:rsidRDefault="00861207" w:rsidP="00484C2E">
      <w:pPr>
        <w:rPr>
          <w:rFonts w:asciiTheme="minorHAnsi" w:hAnsiTheme="minorHAnsi" w:cstheme="minorHAnsi"/>
          <w:lang w:val="en-GB"/>
        </w:rPr>
      </w:pPr>
      <w:r>
        <w:rPr>
          <w:rFonts w:asciiTheme="minorHAnsi" w:hAnsiTheme="minorHAnsi"/>
        </w:rPr>
        <w:t>L</w:t>
      </w:r>
      <w:r w:rsidR="00FF293F">
        <w:rPr>
          <w:rFonts w:asciiTheme="minorHAnsi" w:hAnsiTheme="minorHAnsi"/>
        </w:rPr>
        <w:t>’</w:t>
      </w:r>
      <w:r>
        <w:rPr>
          <w:rFonts w:asciiTheme="minorHAnsi" w:hAnsiTheme="minorHAnsi"/>
        </w:rPr>
        <w:t>étude française entrait dans le cadre d</w:t>
      </w:r>
      <w:r w:rsidR="00FF293F">
        <w:rPr>
          <w:rFonts w:asciiTheme="minorHAnsi" w:hAnsiTheme="minorHAnsi"/>
        </w:rPr>
        <w:t>’</w:t>
      </w:r>
      <w:r>
        <w:rPr>
          <w:rFonts w:asciiTheme="minorHAnsi" w:hAnsiTheme="minorHAnsi"/>
        </w:rPr>
        <w:t>une série d</w:t>
      </w:r>
      <w:r w:rsidR="00FF293F">
        <w:rPr>
          <w:rFonts w:asciiTheme="minorHAnsi" w:hAnsiTheme="minorHAnsi"/>
        </w:rPr>
        <w:t>’</w:t>
      </w:r>
      <w:r>
        <w:rPr>
          <w:rFonts w:asciiTheme="minorHAnsi" w:hAnsiTheme="minorHAnsi"/>
        </w:rPr>
        <w:t>enquêtes nationales menées durant la pandémie de COVID-19 dans des pays de toute la Région, que l</w:t>
      </w:r>
      <w:r w:rsidR="00FF293F">
        <w:rPr>
          <w:rFonts w:asciiTheme="minorHAnsi" w:hAnsiTheme="minorHAnsi"/>
        </w:rPr>
        <w:t>’</w:t>
      </w:r>
      <w:r>
        <w:rPr>
          <w:rFonts w:asciiTheme="minorHAnsi" w:hAnsiTheme="minorHAnsi"/>
        </w:rPr>
        <w:t xml:space="preserve">OMS/Europe publiera dans les prochains mois. </w:t>
      </w:r>
    </w:p>
    <w:sectPr w:rsidR="000A6EE5" w:rsidRPr="00DF65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D1EF" w14:textId="77777777" w:rsidR="00BC35A8" w:rsidRDefault="00BC35A8" w:rsidP="00AD5448">
      <w:r>
        <w:separator/>
      </w:r>
    </w:p>
  </w:endnote>
  <w:endnote w:type="continuationSeparator" w:id="0">
    <w:p w14:paraId="2317570F" w14:textId="77777777" w:rsidR="00BC35A8" w:rsidRDefault="00BC35A8" w:rsidP="00AD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55DB3" w14:textId="77777777" w:rsidR="00BC35A8" w:rsidRDefault="00BC35A8" w:rsidP="00AD5448">
      <w:r>
        <w:separator/>
      </w:r>
    </w:p>
  </w:footnote>
  <w:footnote w:type="continuationSeparator" w:id="0">
    <w:p w14:paraId="534A5904" w14:textId="77777777" w:rsidR="00BC35A8" w:rsidRDefault="00BC35A8" w:rsidP="00AD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5BB7"/>
    <w:multiLevelType w:val="hybridMultilevel"/>
    <w:tmpl w:val="8CDC4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B54EB7"/>
    <w:multiLevelType w:val="hybridMultilevel"/>
    <w:tmpl w:val="0CCC2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B9682B"/>
    <w:multiLevelType w:val="multilevel"/>
    <w:tmpl w:val="EDEE7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24"/>
    <w:rsid w:val="0000032B"/>
    <w:rsid w:val="00002C42"/>
    <w:rsid w:val="00003334"/>
    <w:rsid w:val="000407C8"/>
    <w:rsid w:val="00047443"/>
    <w:rsid w:val="00047D6B"/>
    <w:rsid w:val="00055E8E"/>
    <w:rsid w:val="00063A59"/>
    <w:rsid w:val="0008635F"/>
    <w:rsid w:val="000920B0"/>
    <w:rsid w:val="00093BBA"/>
    <w:rsid w:val="00097899"/>
    <w:rsid w:val="000A6EE5"/>
    <w:rsid w:val="000B0A09"/>
    <w:rsid w:val="000C3545"/>
    <w:rsid w:val="000D0306"/>
    <w:rsid w:val="000D46BB"/>
    <w:rsid w:val="000E14C4"/>
    <w:rsid w:val="000E5710"/>
    <w:rsid w:val="000F354A"/>
    <w:rsid w:val="000F7326"/>
    <w:rsid w:val="001015D7"/>
    <w:rsid w:val="0010186C"/>
    <w:rsid w:val="00115E67"/>
    <w:rsid w:val="00127F95"/>
    <w:rsid w:val="00133424"/>
    <w:rsid w:val="001347A2"/>
    <w:rsid w:val="00147106"/>
    <w:rsid w:val="00150F3C"/>
    <w:rsid w:val="00176675"/>
    <w:rsid w:val="00186839"/>
    <w:rsid w:val="00192BD5"/>
    <w:rsid w:val="001A2B31"/>
    <w:rsid w:val="001C3D01"/>
    <w:rsid w:val="001C3DE5"/>
    <w:rsid w:val="001E3696"/>
    <w:rsid w:val="001E5A8D"/>
    <w:rsid w:val="001E6A7F"/>
    <w:rsid w:val="00215244"/>
    <w:rsid w:val="00215AE9"/>
    <w:rsid w:val="00231022"/>
    <w:rsid w:val="00240A94"/>
    <w:rsid w:val="00241291"/>
    <w:rsid w:val="002469BF"/>
    <w:rsid w:val="00247D20"/>
    <w:rsid w:val="00273212"/>
    <w:rsid w:val="0027700F"/>
    <w:rsid w:val="00293619"/>
    <w:rsid w:val="002B3C54"/>
    <w:rsid w:val="002B5741"/>
    <w:rsid w:val="002C29DA"/>
    <w:rsid w:val="002C4551"/>
    <w:rsid w:val="002C5BC6"/>
    <w:rsid w:val="002C5C2B"/>
    <w:rsid w:val="002E69C4"/>
    <w:rsid w:val="002E7697"/>
    <w:rsid w:val="00302538"/>
    <w:rsid w:val="00325A4A"/>
    <w:rsid w:val="00326A9F"/>
    <w:rsid w:val="0032744C"/>
    <w:rsid w:val="0034164A"/>
    <w:rsid w:val="00342E7C"/>
    <w:rsid w:val="003457CA"/>
    <w:rsid w:val="00350037"/>
    <w:rsid w:val="003644D2"/>
    <w:rsid w:val="00372778"/>
    <w:rsid w:val="00375270"/>
    <w:rsid w:val="003B2EC1"/>
    <w:rsid w:val="003B7115"/>
    <w:rsid w:val="003B7883"/>
    <w:rsid w:val="003F7B40"/>
    <w:rsid w:val="00414821"/>
    <w:rsid w:val="00416A36"/>
    <w:rsid w:val="00426E62"/>
    <w:rsid w:val="00431E35"/>
    <w:rsid w:val="004373B2"/>
    <w:rsid w:val="004562F7"/>
    <w:rsid w:val="00461CE7"/>
    <w:rsid w:val="00470871"/>
    <w:rsid w:val="004722E6"/>
    <w:rsid w:val="00482402"/>
    <w:rsid w:val="00484C2E"/>
    <w:rsid w:val="0049503A"/>
    <w:rsid w:val="00495987"/>
    <w:rsid w:val="004C148E"/>
    <w:rsid w:val="004C3E8A"/>
    <w:rsid w:val="004D0226"/>
    <w:rsid w:val="004D415A"/>
    <w:rsid w:val="004D4587"/>
    <w:rsid w:val="004D6D93"/>
    <w:rsid w:val="0050019E"/>
    <w:rsid w:val="0050357F"/>
    <w:rsid w:val="005109F5"/>
    <w:rsid w:val="0052511B"/>
    <w:rsid w:val="005328C1"/>
    <w:rsid w:val="00536673"/>
    <w:rsid w:val="00540482"/>
    <w:rsid w:val="005465F2"/>
    <w:rsid w:val="00552701"/>
    <w:rsid w:val="00560A63"/>
    <w:rsid w:val="00576A1F"/>
    <w:rsid w:val="00586CDD"/>
    <w:rsid w:val="00587A65"/>
    <w:rsid w:val="00590008"/>
    <w:rsid w:val="00592725"/>
    <w:rsid w:val="005961E1"/>
    <w:rsid w:val="00596C4E"/>
    <w:rsid w:val="00597E19"/>
    <w:rsid w:val="005A201B"/>
    <w:rsid w:val="005C36B9"/>
    <w:rsid w:val="005F625A"/>
    <w:rsid w:val="00606C06"/>
    <w:rsid w:val="00607E56"/>
    <w:rsid w:val="00612787"/>
    <w:rsid w:val="0061455C"/>
    <w:rsid w:val="00615FA0"/>
    <w:rsid w:val="0062042D"/>
    <w:rsid w:val="00626174"/>
    <w:rsid w:val="00633C06"/>
    <w:rsid w:val="00635136"/>
    <w:rsid w:val="006377B2"/>
    <w:rsid w:val="00660222"/>
    <w:rsid w:val="00660834"/>
    <w:rsid w:val="006610C1"/>
    <w:rsid w:val="006733AD"/>
    <w:rsid w:val="0067636A"/>
    <w:rsid w:val="006764F6"/>
    <w:rsid w:val="006A05A3"/>
    <w:rsid w:val="006A20D6"/>
    <w:rsid w:val="006A754D"/>
    <w:rsid w:val="006B1678"/>
    <w:rsid w:val="006C079F"/>
    <w:rsid w:val="006D14C6"/>
    <w:rsid w:val="006E2E2A"/>
    <w:rsid w:val="006F56FD"/>
    <w:rsid w:val="007116F1"/>
    <w:rsid w:val="00712A27"/>
    <w:rsid w:val="00720DF3"/>
    <w:rsid w:val="00722BEB"/>
    <w:rsid w:val="00722E5C"/>
    <w:rsid w:val="00726DF2"/>
    <w:rsid w:val="00730400"/>
    <w:rsid w:val="007312EE"/>
    <w:rsid w:val="00740318"/>
    <w:rsid w:val="00744036"/>
    <w:rsid w:val="00750325"/>
    <w:rsid w:val="00750ADD"/>
    <w:rsid w:val="00750FB7"/>
    <w:rsid w:val="00755976"/>
    <w:rsid w:val="00766167"/>
    <w:rsid w:val="0077029C"/>
    <w:rsid w:val="007748CB"/>
    <w:rsid w:val="00786326"/>
    <w:rsid w:val="007A206D"/>
    <w:rsid w:val="007A52F3"/>
    <w:rsid w:val="007C2D74"/>
    <w:rsid w:val="007F35A3"/>
    <w:rsid w:val="007F4B66"/>
    <w:rsid w:val="00800C9D"/>
    <w:rsid w:val="00812BA5"/>
    <w:rsid w:val="00812CA1"/>
    <w:rsid w:val="008138C8"/>
    <w:rsid w:val="008179BF"/>
    <w:rsid w:val="008336DA"/>
    <w:rsid w:val="00835F91"/>
    <w:rsid w:val="00843F98"/>
    <w:rsid w:val="00850F78"/>
    <w:rsid w:val="00852036"/>
    <w:rsid w:val="00852978"/>
    <w:rsid w:val="00861207"/>
    <w:rsid w:val="008632DB"/>
    <w:rsid w:val="008721E0"/>
    <w:rsid w:val="0087223A"/>
    <w:rsid w:val="008807D5"/>
    <w:rsid w:val="00884E95"/>
    <w:rsid w:val="00886106"/>
    <w:rsid w:val="00891772"/>
    <w:rsid w:val="00892468"/>
    <w:rsid w:val="008A6539"/>
    <w:rsid w:val="008B737E"/>
    <w:rsid w:val="008D3C84"/>
    <w:rsid w:val="008D5796"/>
    <w:rsid w:val="008D6D38"/>
    <w:rsid w:val="008E7BD0"/>
    <w:rsid w:val="0090513C"/>
    <w:rsid w:val="00937259"/>
    <w:rsid w:val="00937846"/>
    <w:rsid w:val="00957CA1"/>
    <w:rsid w:val="009666B5"/>
    <w:rsid w:val="0096749E"/>
    <w:rsid w:val="00973CC6"/>
    <w:rsid w:val="00976612"/>
    <w:rsid w:val="009776B9"/>
    <w:rsid w:val="009A369C"/>
    <w:rsid w:val="009A6781"/>
    <w:rsid w:val="009D17A7"/>
    <w:rsid w:val="009F0066"/>
    <w:rsid w:val="00A03ADB"/>
    <w:rsid w:val="00A05C24"/>
    <w:rsid w:val="00A070C7"/>
    <w:rsid w:val="00A10B67"/>
    <w:rsid w:val="00A34E45"/>
    <w:rsid w:val="00A40029"/>
    <w:rsid w:val="00A627EA"/>
    <w:rsid w:val="00A63075"/>
    <w:rsid w:val="00A679F1"/>
    <w:rsid w:val="00A74BD2"/>
    <w:rsid w:val="00A75084"/>
    <w:rsid w:val="00A77B8E"/>
    <w:rsid w:val="00A82DF8"/>
    <w:rsid w:val="00A953B1"/>
    <w:rsid w:val="00A95C37"/>
    <w:rsid w:val="00A96CB9"/>
    <w:rsid w:val="00AA4794"/>
    <w:rsid w:val="00AA4DFA"/>
    <w:rsid w:val="00AB5CEA"/>
    <w:rsid w:val="00AB698C"/>
    <w:rsid w:val="00AD5448"/>
    <w:rsid w:val="00AF1939"/>
    <w:rsid w:val="00B11C9C"/>
    <w:rsid w:val="00B33E33"/>
    <w:rsid w:val="00B542AF"/>
    <w:rsid w:val="00B55351"/>
    <w:rsid w:val="00B72508"/>
    <w:rsid w:val="00BB23E8"/>
    <w:rsid w:val="00BB2EA7"/>
    <w:rsid w:val="00BC0110"/>
    <w:rsid w:val="00BC0F38"/>
    <w:rsid w:val="00BC1716"/>
    <w:rsid w:val="00BC35A8"/>
    <w:rsid w:val="00BD700A"/>
    <w:rsid w:val="00BE76F7"/>
    <w:rsid w:val="00BF114D"/>
    <w:rsid w:val="00C03CCC"/>
    <w:rsid w:val="00C16100"/>
    <w:rsid w:val="00C237BA"/>
    <w:rsid w:val="00C239F6"/>
    <w:rsid w:val="00C40173"/>
    <w:rsid w:val="00C46616"/>
    <w:rsid w:val="00C54BD2"/>
    <w:rsid w:val="00C56D46"/>
    <w:rsid w:val="00C77594"/>
    <w:rsid w:val="00C849FA"/>
    <w:rsid w:val="00C945FA"/>
    <w:rsid w:val="00CB1E70"/>
    <w:rsid w:val="00CB7F0E"/>
    <w:rsid w:val="00CC6266"/>
    <w:rsid w:val="00CD0CD1"/>
    <w:rsid w:val="00CD2635"/>
    <w:rsid w:val="00CE4DD4"/>
    <w:rsid w:val="00D11128"/>
    <w:rsid w:val="00D269EB"/>
    <w:rsid w:val="00D31524"/>
    <w:rsid w:val="00D445DC"/>
    <w:rsid w:val="00D45575"/>
    <w:rsid w:val="00D62B63"/>
    <w:rsid w:val="00D77C1E"/>
    <w:rsid w:val="00D81CE3"/>
    <w:rsid w:val="00D90B5E"/>
    <w:rsid w:val="00DA3A39"/>
    <w:rsid w:val="00DA469C"/>
    <w:rsid w:val="00DB4F62"/>
    <w:rsid w:val="00DD0945"/>
    <w:rsid w:val="00DD6A52"/>
    <w:rsid w:val="00DE03A3"/>
    <w:rsid w:val="00DF65E7"/>
    <w:rsid w:val="00E250F7"/>
    <w:rsid w:val="00E2574F"/>
    <w:rsid w:val="00E52B5C"/>
    <w:rsid w:val="00E54815"/>
    <w:rsid w:val="00E5609E"/>
    <w:rsid w:val="00E740F1"/>
    <w:rsid w:val="00E77077"/>
    <w:rsid w:val="00E804C4"/>
    <w:rsid w:val="00E81915"/>
    <w:rsid w:val="00EC1DA2"/>
    <w:rsid w:val="00EE0085"/>
    <w:rsid w:val="00EE193E"/>
    <w:rsid w:val="00EE24FE"/>
    <w:rsid w:val="00EE289F"/>
    <w:rsid w:val="00EE6231"/>
    <w:rsid w:val="00F00889"/>
    <w:rsid w:val="00F406D5"/>
    <w:rsid w:val="00F40932"/>
    <w:rsid w:val="00F66FC0"/>
    <w:rsid w:val="00F73D5D"/>
    <w:rsid w:val="00F806B9"/>
    <w:rsid w:val="00FA2ED5"/>
    <w:rsid w:val="00FC1540"/>
    <w:rsid w:val="00FE6551"/>
    <w:rsid w:val="00FF293F"/>
    <w:rsid w:val="00FF52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0404"/>
  <w15:chartTrackingRefBased/>
  <w15:docId w15:val="{94D5AF9B-8D99-42FC-A51A-3E47871B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24"/>
    <w:pPr>
      <w:spacing w:after="0" w:line="240" w:lineRule="auto"/>
    </w:pPr>
    <w:rPr>
      <w:rFonts w:ascii="Calibri" w:hAnsi="Calibri" w:cs="Calibri"/>
      <w:lang w:eastAsia="fr-FR"/>
    </w:rPr>
  </w:style>
  <w:style w:type="paragraph" w:styleId="Heading1">
    <w:name w:val="heading 1"/>
    <w:basedOn w:val="Normal"/>
    <w:next w:val="Normal"/>
    <w:link w:val="Heading1Char"/>
    <w:uiPriority w:val="9"/>
    <w:qFormat/>
    <w:rsid w:val="006145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54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C17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424"/>
    <w:rPr>
      <w:color w:val="0563C1"/>
      <w:u w:val="single"/>
    </w:rPr>
  </w:style>
  <w:style w:type="character" w:customStyle="1" w:styleId="Heading2Char">
    <w:name w:val="Heading 2 Char"/>
    <w:basedOn w:val="DefaultParagraphFont"/>
    <w:link w:val="Heading2"/>
    <w:uiPriority w:val="9"/>
    <w:rsid w:val="00AD5448"/>
    <w:rPr>
      <w:rFonts w:asciiTheme="majorHAnsi" w:eastAsiaTheme="majorEastAsia" w:hAnsiTheme="majorHAnsi" w:cstheme="majorBidi"/>
      <w:color w:val="2E74B5" w:themeColor="accent1" w:themeShade="BF"/>
      <w:sz w:val="26"/>
      <w:szCs w:val="26"/>
      <w:lang w:eastAsia="fr-FR"/>
    </w:rPr>
  </w:style>
  <w:style w:type="paragraph" w:styleId="FootnoteText">
    <w:name w:val="footnote text"/>
    <w:basedOn w:val="Normal"/>
    <w:link w:val="FootnoteTextChar"/>
    <w:uiPriority w:val="99"/>
    <w:semiHidden/>
    <w:unhideWhenUsed/>
    <w:rsid w:val="00AD5448"/>
    <w:rPr>
      <w:sz w:val="20"/>
      <w:szCs w:val="20"/>
    </w:rPr>
  </w:style>
  <w:style w:type="character" w:customStyle="1" w:styleId="FootnoteTextChar">
    <w:name w:val="Footnote Text Char"/>
    <w:basedOn w:val="DefaultParagraphFont"/>
    <w:link w:val="FootnoteText"/>
    <w:uiPriority w:val="99"/>
    <w:semiHidden/>
    <w:rsid w:val="00AD5448"/>
    <w:rPr>
      <w:rFonts w:ascii="Calibri" w:hAnsi="Calibri" w:cs="Calibri"/>
      <w:sz w:val="20"/>
      <w:szCs w:val="20"/>
      <w:lang w:eastAsia="fr-FR"/>
    </w:rPr>
  </w:style>
  <w:style w:type="character" w:styleId="FootnoteReference">
    <w:name w:val="footnote reference"/>
    <w:basedOn w:val="DefaultParagraphFont"/>
    <w:uiPriority w:val="99"/>
    <w:semiHidden/>
    <w:unhideWhenUsed/>
    <w:rsid w:val="00AD5448"/>
    <w:rPr>
      <w:vertAlign w:val="superscript"/>
    </w:rPr>
  </w:style>
  <w:style w:type="paragraph" w:styleId="ListParagraph">
    <w:name w:val="List Paragraph"/>
    <w:basedOn w:val="Normal"/>
    <w:uiPriority w:val="34"/>
    <w:qFormat/>
    <w:rsid w:val="00DB4F62"/>
    <w:pPr>
      <w:ind w:left="720"/>
      <w:contextualSpacing/>
    </w:pPr>
  </w:style>
  <w:style w:type="character" w:customStyle="1" w:styleId="Heading1Char">
    <w:name w:val="Heading 1 Char"/>
    <w:basedOn w:val="DefaultParagraphFont"/>
    <w:link w:val="Heading1"/>
    <w:uiPriority w:val="9"/>
    <w:rsid w:val="0061455C"/>
    <w:rPr>
      <w:rFonts w:asciiTheme="majorHAnsi" w:eastAsiaTheme="majorEastAsia" w:hAnsiTheme="majorHAnsi" w:cstheme="majorBidi"/>
      <w:color w:val="2E74B5" w:themeColor="accent1" w:themeShade="BF"/>
      <w:sz w:val="32"/>
      <w:szCs w:val="32"/>
      <w:lang w:eastAsia="fr-FR"/>
    </w:rPr>
  </w:style>
  <w:style w:type="character" w:customStyle="1" w:styleId="Heading3Char">
    <w:name w:val="Heading 3 Char"/>
    <w:basedOn w:val="DefaultParagraphFont"/>
    <w:link w:val="Heading3"/>
    <w:uiPriority w:val="9"/>
    <w:rsid w:val="00BC1716"/>
    <w:rPr>
      <w:rFonts w:asciiTheme="majorHAnsi" w:eastAsiaTheme="majorEastAsia" w:hAnsiTheme="majorHAnsi" w:cstheme="majorBidi"/>
      <w:color w:val="1F4D78" w:themeColor="accent1" w:themeShade="7F"/>
      <w:sz w:val="24"/>
      <w:szCs w:val="24"/>
      <w:lang w:eastAsia="fr-FR"/>
    </w:rPr>
  </w:style>
  <w:style w:type="paragraph" w:styleId="BalloonText">
    <w:name w:val="Balloon Text"/>
    <w:basedOn w:val="Normal"/>
    <w:link w:val="BalloonTextChar"/>
    <w:uiPriority w:val="99"/>
    <w:semiHidden/>
    <w:unhideWhenUsed/>
    <w:rsid w:val="001347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7A2"/>
    <w:rPr>
      <w:rFonts w:ascii="Segoe UI" w:hAnsi="Segoe UI" w:cs="Segoe UI"/>
      <w:sz w:val="18"/>
      <w:szCs w:val="18"/>
      <w:lang w:eastAsia="fr-FR"/>
    </w:rPr>
  </w:style>
  <w:style w:type="paragraph" w:styleId="Revision">
    <w:name w:val="Revision"/>
    <w:hidden/>
    <w:uiPriority w:val="99"/>
    <w:semiHidden/>
    <w:rsid w:val="00BE76F7"/>
    <w:pPr>
      <w:spacing w:after="0" w:line="240" w:lineRule="auto"/>
    </w:pPr>
    <w:rPr>
      <w:rFonts w:ascii="Calibri" w:hAnsi="Calibri" w:cs="Calibri"/>
      <w:lang w:eastAsia="fr-FR"/>
    </w:rPr>
  </w:style>
  <w:style w:type="character" w:styleId="CommentReference">
    <w:name w:val="annotation reference"/>
    <w:basedOn w:val="DefaultParagraphFont"/>
    <w:uiPriority w:val="99"/>
    <w:semiHidden/>
    <w:unhideWhenUsed/>
    <w:rsid w:val="007F35A3"/>
    <w:rPr>
      <w:sz w:val="16"/>
      <w:szCs w:val="16"/>
    </w:rPr>
  </w:style>
  <w:style w:type="paragraph" w:styleId="CommentText">
    <w:name w:val="annotation text"/>
    <w:basedOn w:val="Normal"/>
    <w:link w:val="CommentTextChar"/>
    <w:uiPriority w:val="99"/>
    <w:semiHidden/>
    <w:unhideWhenUsed/>
    <w:rsid w:val="007F35A3"/>
    <w:rPr>
      <w:sz w:val="20"/>
      <w:szCs w:val="20"/>
    </w:rPr>
  </w:style>
  <w:style w:type="character" w:customStyle="1" w:styleId="CommentTextChar">
    <w:name w:val="Comment Text Char"/>
    <w:basedOn w:val="DefaultParagraphFont"/>
    <w:link w:val="CommentText"/>
    <w:uiPriority w:val="99"/>
    <w:semiHidden/>
    <w:rsid w:val="007F35A3"/>
    <w:rPr>
      <w:rFonts w:ascii="Calibri" w:hAnsi="Calibri" w:cs="Calibri"/>
      <w:sz w:val="20"/>
      <w:szCs w:val="20"/>
      <w:lang w:eastAsia="fr-FR"/>
    </w:rPr>
  </w:style>
  <w:style w:type="paragraph" w:styleId="CommentSubject">
    <w:name w:val="annotation subject"/>
    <w:basedOn w:val="CommentText"/>
    <w:next w:val="CommentText"/>
    <w:link w:val="CommentSubjectChar"/>
    <w:uiPriority w:val="99"/>
    <w:semiHidden/>
    <w:unhideWhenUsed/>
    <w:rsid w:val="007F35A3"/>
    <w:rPr>
      <w:b/>
      <w:bCs/>
    </w:rPr>
  </w:style>
  <w:style w:type="character" w:customStyle="1" w:styleId="CommentSubjectChar">
    <w:name w:val="Comment Subject Char"/>
    <w:basedOn w:val="CommentTextChar"/>
    <w:link w:val="CommentSubject"/>
    <w:uiPriority w:val="99"/>
    <w:semiHidden/>
    <w:rsid w:val="007F35A3"/>
    <w:rPr>
      <w:rFonts w:ascii="Calibri" w:hAnsi="Calibri" w:cs="Calibri"/>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22032">
      <w:bodyDiv w:val="1"/>
      <w:marLeft w:val="0"/>
      <w:marRight w:val="0"/>
      <w:marTop w:val="0"/>
      <w:marBottom w:val="0"/>
      <w:divBdr>
        <w:top w:val="none" w:sz="0" w:space="0" w:color="auto"/>
        <w:left w:val="none" w:sz="0" w:space="0" w:color="auto"/>
        <w:bottom w:val="none" w:sz="0" w:space="0" w:color="auto"/>
        <w:right w:val="none" w:sz="0" w:space="0" w:color="auto"/>
      </w:divBdr>
    </w:div>
    <w:div w:id="854072461">
      <w:bodyDiv w:val="1"/>
      <w:marLeft w:val="0"/>
      <w:marRight w:val="0"/>
      <w:marTop w:val="0"/>
      <w:marBottom w:val="0"/>
      <w:divBdr>
        <w:top w:val="none" w:sz="0" w:space="0" w:color="auto"/>
        <w:left w:val="none" w:sz="0" w:space="0" w:color="auto"/>
        <w:bottom w:val="none" w:sz="0" w:space="0" w:color="auto"/>
        <w:right w:val="none" w:sz="0" w:space="0" w:color="auto"/>
      </w:divBdr>
    </w:div>
    <w:div w:id="1063258435">
      <w:bodyDiv w:val="1"/>
      <w:marLeft w:val="0"/>
      <w:marRight w:val="0"/>
      <w:marTop w:val="0"/>
      <w:marBottom w:val="0"/>
      <w:divBdr>
        <w:top w:val="none" w:sz="0" w:space="0" w:color="auto"/>
        <w:left w:val="none" w:sz="0" w:space="0" w:color="auto"/>
        <w:bottom w:val="none" w:sz="0" w:space="0" w:color="auto"/>
        <w:right w:val="none" w:sz="0" w:space="0" w:color="auto"/>
      </w:divBdr>
    </w:div>
    <w:div w:id="190888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CA6AB-516E-784D-90B7-D6175692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900</Words>
  <Characters>5130</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EHESP</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GODEAU, Emmanuelle</dc:creator>
  <cp:keywords/>
  <dc:description>CLM</dc:description>
  <cp:lastModifiedBy>PLAYER, Kristel Madeleine Bronwen</cp:lastModifiedBy>
  <cp:revision>30</cp:revision>
  <cp:lastPrinted>2022-12-14T12:57:00Z</cp:lastPrinted>
  <dcterms:created xsi:type="dcterms:W3CDTF">2022-12-14T13:27:00Z</dcterms:created>
  <dcterms:modified xsi:type="dcterms:W3CDTF">2022-12-14T14:44:00Z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e7f39f6a7365e986c92dd70ebd7bd740b864380ad7681e124dcf4687715cbfdc</vt:lpwstr>
  </property>
</Properties>
</file>